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E77B" w14:textId="77777777" w:rsidR="009A7644" w:rsidRDefault="003F47DB" w:rsidP="00371AF9">
      <w:pPr>
        <w:jc w:val="both"/>
        <w:rPr>
          <w:b/>
          <w:bCs/>
        </w:rPr>
      </w:pPr>
      <w:r w:rsidRPr="003F47DB">
        <w:rPr>
          <w:b/>
          <w:bCs/>
        </w:rPr>
        <w:t>COMUNICADO</w:t>
      </w:r>
      <w:r w:rsidR="001B6040">
        <w:rPr>
          <w:b/>
          <w:bCs/>
        </w:rPr>
        <w:t xml:space="preserve"> 3</w:t>
      </w:r>
      <w:r w:rsidR="00DA47B3">
        <w:rPr>
          <w:b/>
          <w:bCs/>
        </w:rPr>
        <w:t xml:space="preserve"> </w:t>
      </w:r>
    </w:p>
    <w:p w14:paraId="00B1051A" w14:textId="65B2E17A" w:rsidR="003F47DB" w:rsidRPr="003F47DB" w:rsidRDefault="003F47DB" w:rsidP="00371AF9">
      <w:pPr>
        <w:jc w:val="both"/>
      </w:pPr>
      <w:r w:rsidRPr="003F47DB">
        <w:t xml:space="preserve">O </w:t>
      </w:r>
      <w:r w:rsidRPr="00371AF9">
        <w:rPr>
          <w:b/>
          <w:bCs/>
        </w:rPr>
        <w:t>Resultado Final</w:t>
      </w:r>
      <w:r w:rsidRPr="003F47DB">
        <w:t xml:space="preserve"> informa a condição de cada candidato, considerando as seguintes possibilidades:</w:t>
      </w:r>
    </w:p>
    <w:p w14:paraId="221D6D4C" w14:textId="0804E521" w:rsidR="003F47DB" w:rsidRPr="003F47DB" w:rsidRDefault="003F47DB" w:rsidP="00371AF9">
      <w:pPr>
        <w:numPr>
          <w:ilvl w:val="0"/>
          <w:numId w:val="3"/>
        </w:numPr>
        <w:jc w:val="both"/>
      </w:pPr>
      <w:r w:rsidRPr="003F47DB">
        <w:rPr>
          <w:b/>
          <w:bCs/>
        </w:rPr>
        <w:t>CLASSIFICADO</w:t>
      </w:r>
      <w:r w:rsidRPr="003F47DB">
        <w:t>: candidato cuja classificação o situa dentro do número de vagas ofertadas em sua modalidade.</w:t>
      </w:r>
    </w:p>
    <w:p w14:paraId="5DF6AE96" w14:textId="77777777" w:rsidR="003F47DB" w:rsidRPr="003F47DB" w:rsidRDefault="003F47DB" w:rsidP="00371AF9">
      <w:pPr>
        <w:numPr>
          <w:ilvl w:val="0"/>
          <w:numId w:val="3"/>
        </w:numPr>
        <w:jc w:val="both"/>
      </w:pPr>
      <w:r w:rsidRPr="003F47DB">
        <w:rPr>
          <w:b/>
          <w:bCs/>
        </w:rPr>
        <w:t>EXCEDENTE</w:t>
      </w:r>
      <w:r w:rsidRPr="003F47DB">
        <w:t>: candidato cuja classificação o situa além do número de vagas ofertadas. Esses candidatos devem acompanhar as próximas chamadas no site do campus para verificar possíveis convocações futuras.</w:t>
      </w:r>
    </w:p>
    <w:p w14:paraId="5B949BC0" w14:textId="77777777" w:rsidR="003F47DB" w:rsidRPr="003F47DB" w:rsidRDefault="003F47DB" w:rsidP="00371AF9">
      <w:pPr>
        <w:jc w:val="both"/>
        <w:rPr>
          <w:b/>
          <w:bCs/>
        </w:rPr>
      </w:pPr>
      <w:r w:rsidRPr="003F47DB">
        <w:rPr>
          <w:b/>
          <w:bCs/>
        </w:rPr>
        <w:t>Procedimentos para os Candidatos Classificados:</w:t>
      </w:r>
    </w:p>
    <w:p w14:paraId="6F280271" w14:textId="77777777" w:rsidR="003F47DB" w:rsidRPr="003F47DB" w:rsidRDefault="003F47DB" w:rsidP="00371AF9">
      <w:pPr>
        <w:numPr>
          <w:ilvl w:val="0"/>
          <w:numId w:val="4"/>
        </w:numPr>
        <w:jc w:val="both"/>
      </w:pPr>
      <w:r w:rsidRPr="003F47DB">
        <w:rPr>
          <w:b/>
          <w:bCs/>
        </w:rPr>
        <w:t>Pagamento da Taxa de Matrícula</w:t>
      </w:r>
      <w:r w:rsidRPr="003F47DB">
        <w:t xml:space="preserve">: de </w:t>
      </w:r>
      <w:r w:rsidRPr="003F47DB">
        <w:rPr>
          <w:b/>
          <w:bCs/>
        </w:rPr>
        <w:t>05/05/2025 a 14/05/2025</w:t>
      </w:r>
      <w:r w:rsidRPr="003F47DB">
        <w:t>.</w:t>
      </w:r>
    </w:p>
    <w:p w14:paraId="3167C81C" w14:textId="28482164" w:rsidR="00F56636" w:rsidRDefault="00536178" w:rsidP="006B5AAD">
      <w:pPr>
        <w:numPr>
          <w:ilvl w:val="1"/>
          <w:numId w:val="4"/>
        </w:numPr>
        <w:jc w:val="both"/>
      </w:pPr>
      <w:r w:rsidRPr="00536178">
        <w:t>O pagamento deve ser realizado no link</w:t>
      </w:r>
      <w:r w:rsidR="00F56636">
        <w:t xml:space="preserve"> </w:t>
      </w:r>
      <w:hyperlink r:id="rId5" w:history="1">
        <w:r w:rsidR="00F56636" w:rsidRPr="00187DA6">
          <w:rPr>
            <w:rStyle w:val="Hyperlink"/>
          </w:rPr>
          <w:t>https://eventos.funarbe.org.br/matricula-de-estudantes-no-curso-de-posgraduacao-em-protecao-e-defesa-civil-2025</w:t>
        </w:r>
      </w:hyperlink>
    </w:p>
    <w:p w14:paraId="094E2D53" w14:textId="480E042E" w:rsidR="006F5346" w:rsidRDefault="006F5346" w:rsidP="006B5AAD">
      <w:pPr>
        <w:numPr>
          <w:ilvl w:val="1"/>
          <w:numId w:val="4"/>
        </w:numPr>
        <w:jc w:val="both"/>
      </w:pPr>
      <w:r>
        <w:t>A matrícula é de inteira responsabilidade do candidato, não sendo aceit</w:t>
      </w:r>
      <w:r w:rsidR="003819B0">
        <w:t>o</w:t>
      </w:r>
      <w:r>
        <w:t xml:space="preserve">s </w:t>
      </w:r>
      <w:r w:rsidR="007A2182">
        <w:t>inscrições</w:t>
      </w:r>
      <w:r>
        <w:t xml:space="preserve"> fora do prazo descrito no Edital em função de indisponibilidade de acesso à internet ou qualquer outra alegação do candidato.</w:t>
      </w:r>
    </w:p>
    <w:p w14:paraId="6CF2A641" w14:textId="59421AB4" w:rsidR="003F47DB" w:rsidRPr="003F47DB" w:rsidRDefault="003F47DB" w:rsidP="006F5346">
      <w:pPr>
        <w:numPr>
          <w:ilvl w:val="1"/>
          <w:numId w:val="4"/>
        </w:numPr>
        <w:jc w:val="both"/>
      </w:pPr>
      <w:r w:rsidRPr="003F47DB">
        <w:t>Apenas os candidatos</w:t>
      </w:r>
      <w:r w:rsidR="00CC6879">
        <w:t xml:space="preserve"> </w:t>
      </w:r>
      <w:r w:rsidRPr="003F47DB">
        <w:t xml:space="preserve">que realizarem o pagamento da taxa </w:t>
      </w:r>
      <w:r w:rsidR="00CC6879">
        <w:t>poderão</w:t>
      </w:r>
      <w:r w:rsidR="00F21C38">
        <w:t xml:space="preserve"> realizar a</w:t>
      </w:r>
      <w:r w:rsidRPr="003F47DB">
        <w:t xml:space="preserve"> matrícula</w:t>
      </w:r>
      <w:r w:rsidR="006F5346">
        <w:t xml:space="preserve"> na primeira chamada.</w:t>
      </w:r>
    </w:p>
    <w:p w14:paraId="33E0F989" w14:textId="77777777" w:rsidR="003F47DB" w:rsidRPr="003F47DB" w:rsidRDefault="003F47DB" w:rsidP="00371AF9">
      <w:pPr>
        <w:numPr>
          <w:ilvl w:val="0"/>
          <w:numId w:val="4"/>
        </w:numPr>
        <w:jc w:val="both"/>
      </w:pPr>
      <w:r w:rsidRPr="003F47DB">
        <w:rPr>
          <w:b/>
          <w:bCs/>
        </w:rPr>
        <w:t>Matrícula (1ª chamada)</w:t>
      </w:r>
      <w:r w:rsidRPr="003F47DB">
        <w:t xml:space="preserve">: de </w:t>
      </w:r>
      <w:r w:rsidRPr="003F47DB">
        <w:rPr>
          <w:b/>
          <w:bCs/>
        </w:rPr>
        <w:t>19/05/2025 a 22/05/2025</w:t>
      </w:r>
      <w:r w:rsidRPr="003F47DB">
        <w:t>.</w:t>
      </w:r>
    </w:p>
    <w:p w14:paraId="58D1C23A" w14:textId="77777777" w:rsidR="003F47DB" w:rsidRDefault="003F47DB" w:rsidP="00371AF9">
      <w:pPr>
        <w:numPr>
          <w:ilvl w:val="1"/>
          <w:numId w:val="4"/>
        </w:numPr>
        <w:jc w:val="both"/>
      </w:pPr>
      <w:r w:rsidRPr="003F47DB">
        <w:t xml:space="preserve">As matrículas ocorrerão </w:t>
      </w:r>
      <w:r w:rsidRPr="003F47DB">
        <w:rPr>
          <w:b/>
          <w:bCs/>
        </w:rPr>
        <w:t>on-line</w:t>
      </w:r>
      <w:r w:rsidRPr="003F47DB">
        <w:t xml:space="preserve"> por meio do Sistema de Matrículas do IFMG, no endereço:</w:t>
      </w:r>
      <w:r w:rsidRPr="003F47DB">
        <w:br/>
      </w:r>
      <w:r w:rsidRPr="003F47DB">
        <w:rPr>
          <w:rFonts w:ascii="Segoe UI Emoji" w:hAnsi="Segoe UI Emoji" w:cs="Segoe UI Emoji"/>
        </w:rPr>
        <w:t>👉</w:t>
      </w:r>
      <w:r w:rsidRPr="003F47DB">
        <w:t xml:space="preserve"> </w:t>
      </w:r>
      <w:hyperlink r:id="rId6" w:tgtFrame="_new" w:history="1">
        <w:r w:rsidRPr="003F47DB">
          <w:rPr>
            <w:rStyle w:val="Hyperlink"/>
          </w:rPr>
          <w:t>https://matricula.ifmg.edu.br/v1/Login</w:t>
        </w:r>
      </w:hyperlink>
    </w:p>
    <w:p w14:paraId="31A7AABA" w14:textId="38FFDB08" w:rsidR="002D5F46" w:rsidRPr="003F47DB" w:rsidRDefault="002D5F46" w:rsidP="002D5F46">
      <w:pPr>
        <w:numPr>
          <w:ilvl w:val="1"/>
          <w:numId w:val="4"/>
        </w:numPr>
        <w:jc w:val="both"/>
      </w:pPr>
      <w:r>
        <w:t>Após a matrícula dos candidatos selecionados na primeira chamada, caso haja vagas não preenchidas e candidatos excedentes, e respeitando a distribuição das vagas por modalidade de concorrência, conforme quadro de vagas, estes serão convocados para matrícula, de acordo com ordem de classificação no sorteio.</w:t>
      </w:r>
    </w:p>
    <w:p w14:paraId="7D9AB718" w14:textId="77777777" w:rsidR="003F47DB" w:rsidRPr="003F47DB" w:rsidRDefault="003F47DB" w:rsidP="00371AF9">
      <w:pPr>
        <w:jc w:val="both"/>
        <w:rPr>
          <w:b/>
          <w:bCs/>
        </w:rPr>
      </w:pPr>
      <w:r w:rsidRPr="003F47DB">
        <w:rPr>
          <w:b/>
          <w:bCs/>
        </w:rPr>
        <w:t>Heteroidentificação:</w:t>
      </w:r>
    </w:p>
    <w:p w14:paraId="42A30663" w14:textId="77777777" w:rsidR="00F21C38" w:rsidRDefault="003F47DB" w:rsidP="00371AF9">
      <w:pPr>
        <w:jc w:val="both"/>
      </w:pPr>
      <w:r w:rsidRPr="003F47DB">
        <w:t xml:space="preserve">Os candidatos classificados para vagas destinadas a </w:t>
      </w:r>
      <w:r w:rsidRPr="00DA47B3">
        <w:t>negros (pretos ou pardos) deverão passar pelo processo de heteroidentificação complementar à autodeclaração.</w:t>
      </w:r>
    </w:p>
    <w:p w14:paraId="1E905CE5" w14:textId="25507CC2" w:rsidR="003C22C5" w:rsidRDefault="003C22C5" w:rsidP="003C22C5">
      <w:pPr>
        <w:jc w:val="both"/>
      </w:pPr>
      <w:r>
        <w:t>A efetivação da matrícula dos(as) candidatos(as) autodeclarados(as) negros(as) (pretos(as) e pardos(as)) deverá ser realizada no Sistema de matrículas do IFMG, após aprovação em processo de heteroidentificação.</w:t>
      </w:r>
    </w:p>
    <w:p w14:paraId="38887910" w14:textId="0BBA9E6C" w:rsidR="00DA47B3" w:rsidRDefault="00DA47B3" w:rsidP="003C22C5">
      <w:pPr>
        <w:jc w:val="both"/>
      </w:pPr>
      <w:r>
        <w:t xml:space="preserve">A banca de heteroidentificação deverá ocorrer entre os dias 05 e 07. </w:t>
      </w:r>
    </w:p>
    <w:p w14:paraId="111113D3" w14:textId="34FA23FF" w:rsidR="00DA47B3" w:rsidRDefault="00DA47B3" w:rsidP="003C22C5">
      <w:pPr>
        <w:jc w:val="both"/>
      </w:pPr>
      <w:r>
        <w:t xml:space="preserve">Após a aprovação, deverão realizar o pagamento da taxa de matrícula e, somente depois, realizar a matrícula online. </w:t>
      </w:r>
    </w:p>
    <w:p w14:paraId="781BA22F" w14:textId="6810603F" w:rsidR="003819B0" w:rsidRDefault="003819B0" w:rsidP="003C22C5">
      <w:pPr>
        <w:jc w:val="both"/>
      </w:pPr>
      <w:r>
        <w:t>_______________________________________________________________________________________________________</w:t>
      </w:r>
    </w:p>
    <w:p w14:paraId="47988AC5" w14:textId="44C5ECD6" w:rsidR="003F47DB" w:rsidRPr="003F47DB" w:rsidRDefault="003F47DB" w:rsidP="003C22C5">
      <w:pPr>
        <w:jc w:val="both"/>
      </w:pPr>
      <w:r w:rsidRPr="003F47DB">
        <w:t>Contamos com a atenção de todos aos prazos e procedimentos estabelecidos.</w:t>
      </w:r>
    </w:p>
    <w:p w14:paraId="7FDD6A43" w14:textId="77777777" w:rsidR="00F21C38" w:rsidRDefault="003F47DB" w:rsidP="00371AF9">
      <w:pPr>
        <w:jc w:val="both"/>
      </w:pPr>
      <w:r w:rsidRPr="003F47DB">
        <w:t>Atenciosamente,</w:t>
      </w:r>
    </w:p>
    <w:p w14:paraId="4210750B" w14:textId="34B0DB64" w:rsidR="003F47DB" w:rsidRDefault="003F47DB" w:rsidP="00371AF9">
      <w:pPr>
        <w:jc w:val="both"/>
        <w:rPr>
          <w:b/>
          <w:bCs/>
        </w:rPr>
      </w:pPr>
      <w:r w:rsidRPr="003F47DB">
        <w:rPr>
          <w:b/>
          <w:bCs/>
        </w:rPr>
        <w:t>Comissão Organizadora do Processo Seletivo</w:t>
      </w:r>
      <w:r w:rsidR="00371AF9">
        <w:t xml:space="preserve"> </w:t>
      </w:r>
      <w:r w:rsidRPr="003F47DB">
        <w:rPr>
          <w:b/>
          <w:bCs/>
        </w:rPr>
        <w:t>Instituto Federal de Minas Gerais (IFMG)</w:t>
      </w:r>
    </w:p>
    <w:p w14:paraId="6C7093A9" w14:textId="77777777" w:rsidR="004275DB" w:rsidRDefault="004275DB" w:rsidP="00371AF9">
      <w:pPr>
        <w:jc w:val="both"/>
        <w:rPr>
          <w:b/>
          <w:bCs/>
        </w:rPr>
      </w:pPr>
    </w:p>
    <w:p w14:paraId="47AC0677" w14:textId="61CBE63B" w:rsidR="00587F7E" w:rsidRDefault="00587F7E" w:rsidP="00371AF9">
      <w:pPr>
        <w:jc w:val="both"/>
        <w:rPr>
          <w:b/>
          <w:bCs/>
        </w:rPr>
      </w:pPr>
      <w:r>
        <w:rPr>
          <w:b/>
          <w:bCs/>
        </w:rPr>
        <w:t xml:space="preserve">Resultado </w:t>
      </w:r>
      <w:r w:rsidR="003819B0">
        <w:rPr>
          <w:b/>
          <w:bCs/>
        </w:rPr>
        <w:t>Final da seleção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2"/>
        <w:gridCol w:w="1068"/>
        <w:gridCol w:w="1018"/>
        <w:gridCol w:w="1158"/>
        <w:gridCol w:w="3541"/>
        <w:gridCol w:w="1636"/>
        <w:gridCol w:w="957"/>
      </w:tblGrid>
      <w:tr w:rsidR="008A2296" w:rsidRPr="008A2296" w14:paraId="0BC9C1F2" w14:textId="77777777" w:rsidTr="00587F7E">
        <w:trPr>
          <w:trHeight w:val="300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7FFC7E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Número sorteado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1483EC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Código candidato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2407C06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CPF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586E06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Número do Sorteio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0FEE66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Modalidade inscrição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47D290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 xml:space="preserve">Classificação na modalidade 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14:paraId="740556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pt-BR"/>
                <w14:ligatures w14:val="none"/>
              </w:rPr>
              <w:t>Resultado Final</w:t>
            </w:r>
          </w:p>
        </w:tc>
      </w:tr>
      <w:tr w:rsidR="00587F7E" w:rsidRPr="008A2296" w14:paraId="6C7B4CD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10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98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134947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E1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****.957.216-**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77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51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18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8E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D9D680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F6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146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31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134673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E3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****.663.846-**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FFE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A0B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F0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67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AD52AA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95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E1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135340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25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****.224.937-**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71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29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A4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7D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41EB88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B25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AE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134824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CD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****.318.562-**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FD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0D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2B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3B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A6806D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572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2E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F2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****.654.005-**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76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BDF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16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E1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FBFB39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DD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08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4B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****.685.446-**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65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1A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60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D5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210D32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77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46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134905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26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****.068.314-**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B3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B90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08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D7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D1CB3A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D8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56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A9E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****.260.496-**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7A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FF4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E07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27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400263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41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FD1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6B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****.897.836-**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53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A2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77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26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EBFAF9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60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E7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91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****.270.427-**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F4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738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09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76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B91330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26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66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134870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A6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****.708.601-**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0E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BD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14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21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EDBC31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F3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5B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B3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****.579.186-**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7F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D5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CF0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20E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9FCBE0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37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6A3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A21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****.007.213-**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10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DCB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C3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CB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41487D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28E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BE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134413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B2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****.672.076-**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BC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A3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DB6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BD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00DC9F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FC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B9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6C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****.202.276-**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E4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0F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75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09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BE74FE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210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FA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134949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D0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****.683.176-**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5C9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65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2B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D0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EC8C4B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92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32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A5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****.771.786-**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DA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4A8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3E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2B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B57857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7C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70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135361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DC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****.536.158-**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09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DD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FE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2D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36F058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96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FB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135507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03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****.009.758-**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4D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07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B0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2F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25B90B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09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5C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134546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76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****.368.126-**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75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E6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69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55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00C737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892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B0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50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****.279.196-**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D7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C8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F7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E9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A99DD6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01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30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134756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62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****.561.482-**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34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C7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2B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D0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1778D1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38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1A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135593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93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****.629.936-**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53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68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 reservada às pessoas com deficiência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BA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C3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FC2B43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8C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B48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134766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56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****.218.512-**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A8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16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D06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F8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02E2E4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FF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EF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134816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69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****.871.736-**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96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E0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9E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69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38BDDC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43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3D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0E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****.791.226-**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44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87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65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C4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1F15D8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74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C9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AA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****.603.669-**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B8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1A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56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6E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FA06FE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BA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0F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134992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FC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****.370.113-**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9C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0A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40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12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7527C1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CB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44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134879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97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****.233.221-**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C4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5A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51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77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9DC926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55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4D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2A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****.777.547-**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7C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C6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DF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3F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893622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37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72C5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134744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04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****.050.066-**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B0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D0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60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A81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4B42DC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35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67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134902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6B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****.518.543-**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1F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4A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B1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76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FD6B75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1F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D3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42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****.244.437-**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614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23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750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4E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D75556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55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7C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135459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FD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****.517.246-**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9A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CD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FD6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F8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7F1A9E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C8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26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39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****.523.642-**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AA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590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6A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EA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52F5AF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71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C9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F3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****.537.806-**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D8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0F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6E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29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BD43F4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53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AD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16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****.481.406-**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E6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06D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B3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71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562077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A4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04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134818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4B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****.337.987-**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A5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89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9A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A3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25A98E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1C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8F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9C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****.868.117-**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52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77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994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A8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AAFD15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8E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6A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134726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7C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****.080.736-**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AAE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204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453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5D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792CB8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CA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E0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5A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****.605.051-**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DE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411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0C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B7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89DCEA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B9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C4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56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****.051.849-**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07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67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501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76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BAF2A3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7F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09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134849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DE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****.135.756-**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A8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79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99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8A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538585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F3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8F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134695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BD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****.782.987-**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58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4C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5D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1B6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705D5C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D8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00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ED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****.639.464-**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22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8E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BB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A0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2385E8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AF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E5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135511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AD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****.334.856-**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7F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094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9B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6F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8E3A6A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F6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1E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4F1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****.768.231-**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DC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AE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8F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2A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F7675F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1F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9D4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A9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****.902.606-**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8A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C9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8A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95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FE5A4E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C4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28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134642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22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****.374.888-**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383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67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2A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B6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93B489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1B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C24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134912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3D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****.325.744-**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15B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4F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A7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F8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9C157C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D0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0E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134815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4F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****.557.792-**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4B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7E8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98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7A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040EA5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62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8B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86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****.149.449-**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4E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2A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03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16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C5571E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BAE6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7D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134865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3C2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****.169.656-**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06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D2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CA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02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7542147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6D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C64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134529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77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****.675.953-**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83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C6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75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C2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D6C8B7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830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B2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135576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47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****.751.682-**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F7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928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40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7B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3814F2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70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812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57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****.328.441-**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31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64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20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81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BA2817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FD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29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134681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99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****.231.156-**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70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8B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39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7E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77D644F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E98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31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F76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****.483.067-**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21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7D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EA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44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72A49C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140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DE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C6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****.811.706-**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74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DC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AF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D3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F45331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52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1D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78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****.445.186-**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6A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33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81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D0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A61BDF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A3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6FB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135575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F3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****.511.296-**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6E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18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F9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B5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393DC2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8B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38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E2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****.708.016-**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49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58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92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36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63B797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74E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25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05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****.893.576-**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AD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6A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70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F2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348E96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A7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B2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135349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72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****.615.836-**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D8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16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9E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AB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384CB0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CD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FE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134559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C83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****.125.306-**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B5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F8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4F8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F9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A28921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631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3E8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134612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B5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****.670.865-**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8E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63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F4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36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14E631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0E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6F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135085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EC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****.535.486-**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9D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E1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2F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CF8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B8EC55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11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62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71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****.600.650-**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FB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63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F5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22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59AEA8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D3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87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90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****.795.171-**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41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C8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91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0A8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33EF35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54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180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FC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39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****.962.847-**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30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4E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AEB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53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5D35EE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04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CA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135456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53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****.619.256-**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49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4B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76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3F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70F0D9D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4A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7C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135426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AD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****.803.648-**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7E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A5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D9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64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8E159A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7C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5B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134732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66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****.509.922-**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17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4A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FB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3D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0DDFAA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254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C9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134524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C7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****.530.450-**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DB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BC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3F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00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593E5E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BA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A2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134558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083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****.293.580-**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A2A3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BD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2C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18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4737E47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B7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4BC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134836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DA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****.047.426-**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2BB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3F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AB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B2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7279E48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8C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CB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36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****.698.154-**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13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31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67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07D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1437D7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E6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76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6D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****.030.811-**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A58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E0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A6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D3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3281F4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BE3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9FD7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C4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****.872.515-**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55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54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E14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18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520B9CE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97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EB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135047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B2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****.735.703-**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88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FB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1B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09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B99928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F5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4A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135557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1E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****.414.837-**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12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87B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B7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F1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25F9CDC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525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36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134651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6C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****.505.667-**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1C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BD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05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66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F29A46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9C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E6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134884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93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****.037.311-**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E3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9C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1A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96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015A2E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9D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E5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15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****.532.276-**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DD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D0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C9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81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FBC056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17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FB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F7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****.952.446-**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7B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1A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16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3BF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AC8992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89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61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73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****.521.512-**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11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EE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2A3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91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D0B1AF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CF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74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7A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****.489.556-**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AC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3E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5C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AC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95D8CD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19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59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135371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1F1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****.011.463-**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84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D4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 reservada às pessoas com deficiência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FC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3B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9019B6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A7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8E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C9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****.776.327-**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37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67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69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34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53E278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21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C0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6E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****.188.540-**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58C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15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B4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01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3DF290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39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E4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23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****.103.677-**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ADD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30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D9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E7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895E14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00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E4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19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****.606.696-**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94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7A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56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08B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14FFB6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1C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38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134876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576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****.714.646-**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1A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2B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7E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BE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24DD53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D9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A6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135445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C4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****.830.161-**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2B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58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78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2E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D6C85E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4F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AE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134841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95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****.432.547-**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CD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ED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1C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B00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59234F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30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5F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E6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****.049.424-**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4E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0F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 reservada às pessoas com deficiência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30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63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AC2726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7B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08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FC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****.027.695-**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76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52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46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8A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4CC1C1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38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D10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134937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D5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****.554.366-**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DE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D1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3C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AC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602F96A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40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87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135515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92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****.440.976-**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6E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AF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D2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46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AE395D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C3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C4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F7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****.651.521-**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36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2F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44F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93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267A64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3D1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74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135049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52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****.110.179-**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84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92E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D6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69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73D2D4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51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EF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45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****.216.728-**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31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311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34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F0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57E408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5E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E6B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B8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****.986.769-**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96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3E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D99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25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1928EA8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39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149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5C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55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****.798.018-**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D5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29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1D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2A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01C218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66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C4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68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****.813.106-**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4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D6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E2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C7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6D7663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748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6C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CF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****.911.196-**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FA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F71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44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D1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39D5E5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24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438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134750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D1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****.619.157-**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99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5C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44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E6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46C46A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F2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93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8E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****.861.457-**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9C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53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DC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35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76D89A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85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83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C6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****.371.368-**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348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35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 reservada às pessoas com deficiência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F0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44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F73704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B3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1F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134979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16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****.585.726-**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59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9F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F0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6F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DCEE37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9E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0E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28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****.851.531-**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51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A7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DE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7D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FA26E2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C4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9A9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56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****.556.826-**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45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BEB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15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5C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B34363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B2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DA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B3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****.762.986-**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8E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32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2D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78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980594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1D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8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134613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67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****.018.278-**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00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26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44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56B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3B22CB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5F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88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41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****.301.466-**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22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DB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DB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B8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029A26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0E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B4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134834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8E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****.670.426-**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405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78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8BB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C7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1AD708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52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C1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134843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1D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****.565.956-**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C0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64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11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EA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771873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23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FB1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134683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9F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****.082.436-**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463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32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2A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B2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05067E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8A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70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134963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0E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****.779.376-**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D3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EE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2B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E5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141686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C9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A9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8B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****.964.505-**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1D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79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26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70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E9ABE4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2BD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54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135473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B6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****.333.706-**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26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E4D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1D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85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0B13CE6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B0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41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135452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19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****.068.077-**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A7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190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DCC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9F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548069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03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8E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134669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2A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****.236.526-**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01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C6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94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16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478406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66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9E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135384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27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****.969.966-**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28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9F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BB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D2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59F741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A1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D6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DE8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****.293.206-**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D0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02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7B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D1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CLASSIFICADO</w:t>
            </w:r>
          </w:p>
        </w:tc>
      </w:tr>
      <w:tr w:rsidR="00587F7E" w:rsidRPr="008A2296" w14:paraId="3F196B0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C6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64E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135583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41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****.438.537-**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91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B6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FD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72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1F59AB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E0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89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D5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****.581.816-**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352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C7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D5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F6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8DAA72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98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E7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134953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DA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****.841.311-**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C5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80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5F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9F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9B411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3C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3F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135441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F2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****.811.992-**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F4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C4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3D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24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E54F7A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1B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57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134831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6B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****.516.633-**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97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A2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40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09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129816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24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0F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29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****.051.628-**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D80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47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68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B2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B68AB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0D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54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61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****.415.879-**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0C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75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1E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01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CE9EF4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81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1D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F9A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****.793.996-**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B3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E5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2D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BA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A68BB4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EC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DC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57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****.922.686-**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23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24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9EF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48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2C0785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C2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DF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135577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49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****.510.946-**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58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DE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B2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A5D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C0378D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FE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4D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C3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****.398.457-**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B3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E63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34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DF6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55183B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A4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43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B1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****.263.726-**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AF2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877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B6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B6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DA293C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DF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80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AE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****.231.116-**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54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11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2C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8A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E1C06F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F8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B85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135093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18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****.643.386-**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AF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A5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DC0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40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2F6E96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26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3C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5A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****.758.487-**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19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87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311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F1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844BE4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05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BE2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FCD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****.542.256-**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E5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9C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82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4E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1FC915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7E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19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7B5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****.176.635-**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BE6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45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803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0E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DA9E88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AA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90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E0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****.763.686-**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F9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41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12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D9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25C5A9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99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52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C9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****.674.672-**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B0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59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DF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779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24CC97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DC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A4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E1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****.383.596-**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22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47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5E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64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C8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5A71B6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7D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6C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134951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940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****.510.326-**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B9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C3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D7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E3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C38BA2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69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1B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134515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B9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****.954.446-**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AC0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CA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68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7E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9B6557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75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63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135512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BC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****.027.576-**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9D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7F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15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87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51EBB0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C7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14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A2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****.574.708-**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A1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E1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B1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6C2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9C3EB6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EC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A0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134911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67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****.811.656-**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59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23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F5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FA4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B695F6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DE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9F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135443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AF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****.221.436-**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88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00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AF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DA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C36DE1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A5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13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DEA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****.165.164-**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B61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E1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B6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2B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70CE3C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A1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24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F7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****.160.100-**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3C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859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C4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09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941EAD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3C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74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134511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86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****.809.494-**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41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12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5B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4B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F166C7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372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D9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E4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****.618.906-**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49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FA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A8D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D24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C92652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20E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802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6B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****.679.966-**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9F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8C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2B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44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F9E782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61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D8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A9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****.693.406-**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D6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6F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55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AFE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859633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49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21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134736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69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****.143.686-**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6B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F6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76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6A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F2CEB5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7D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A1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18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****.933.845-**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C0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45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9B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CDD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9096F5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ED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D46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C0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****.319.626-**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C0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32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82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35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4ADC71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52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B4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BF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****.212.095-**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37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6C6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90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F2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C4671D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04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87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134574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84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****.938.689-**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C32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26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B4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FE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C7143D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24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52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134535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0D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****.752.980-**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643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669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AB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4F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FAEC6C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1A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AA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A69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****.547.646-**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C8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06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A3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CE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41E1DB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35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CA1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135005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EAB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****.218.136-**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1D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73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D6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65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127175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27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AF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CE8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****.527.448-**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733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20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FE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E1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3C95FA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AD6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678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D1E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****.502.496-**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65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BD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59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D9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B263DB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78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5F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A5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****.808.846-**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D58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FBA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34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0A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D93FA3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95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E7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134527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FCC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****.999.477-**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E9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0F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36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C4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0BA619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C6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91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134980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D0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****.764.636-**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631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530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E55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85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2C35DF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60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8F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134543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60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****.684.080-**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76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00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91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E5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772FCE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09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51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CF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0F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****.256.586-**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FC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5F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2A3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D93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3429A4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508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30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4F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****.682.947-**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79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13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BF6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94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B850FE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A50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C9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6BB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****.858.313-**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4D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C6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C1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33B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7A2810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DB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808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135133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B7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****.571.056-**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78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65C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71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75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801E4D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F9A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346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CD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****.100.660-**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3A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62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A8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6D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725203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20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7B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2C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****.975.406-**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023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40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D7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45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A71064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AD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71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C9E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****.370.407-**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E1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BCE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32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36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2DEE86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D5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F61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0B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****.133.581-**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EAC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82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64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50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53CC39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0EB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4A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D7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****.794.156-**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8D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BF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76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0A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ECEEB4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BF4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280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134534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DD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****.466.526-**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B7D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C0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9F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F4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CD1DE8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546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2F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135573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44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****.904.910-**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F4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78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E2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DE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E4CCFE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60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5D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134939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1D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****.127.136-**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3D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96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C6C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AE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7E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8EBBBA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7A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D8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89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****.418.937-**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EFD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30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61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1C6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B6A710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16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C4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135134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0F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****.917.885-**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BA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7BB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46F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4F9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BB9248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DC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4E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135017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518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****.358.791-**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DF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E4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F9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48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7AAC73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47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A3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134777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324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****.764.342-**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D9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A6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24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F0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2CF7437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DA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16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AFB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****.002.866-**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FC8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CD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BC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44A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2AFF75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28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DA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AAC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****.623.526-**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42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44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A65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583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B765F9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C74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C08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135365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28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****.379.169-**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9D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5C0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C1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65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4DBA62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8E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6C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135118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F3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****.820.796-**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C8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C5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85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99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2E9EDF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59F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3C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135088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6AB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****.485.198-**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8A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D4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463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522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DD16D9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512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54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135078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05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****.728.926-**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E1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144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77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4B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A1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BFD308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1F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57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135056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1B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****.066.516-**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21F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64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F0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3C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D19181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D1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85D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9C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****.880.506-**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EB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D0A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A6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7FA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7B8839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E05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07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04E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****.738.548-**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D4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8BA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6A6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56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379A2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E1E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BD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F5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****.437.826-**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7C2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A19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507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801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1F6822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423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7B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134805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C0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****.932.157-**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DAA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2C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30E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80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F24FC9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458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B9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135416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1B4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****.392.691-**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AE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C4A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08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202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ADC233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FB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BF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134917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883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****.388.523-**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B9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8F1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14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7C4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D7A10B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946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2AE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135044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DBB6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****.844.476-**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7C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1E2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D5B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32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F9E833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89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932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01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****.934.206-**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9C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C7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E8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5D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05CF75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68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BEB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52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****.500.296-**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ED5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46B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939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3A9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C02635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8A7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3D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134901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2F7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****.303.666-**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C8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72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44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E8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8F3C0F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E31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B5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07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****.747.321-**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15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EA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E4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45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107A36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9F1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lastRenderedPageBreak/>
              <w:t>105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F2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59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****.189.156-**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6ED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AF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7E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DE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819FF3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F40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4D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135509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0BC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****.081.216-**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562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5BC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D46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179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473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83DCFD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D2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725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76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****.884.566-**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D2F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36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494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987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20A449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7D6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6E4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34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****.408.585-**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11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1E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58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67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14404F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81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65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134627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1B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****.142.696-**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B5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82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F65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627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B09F28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1E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37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134491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F0A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****.383.126-**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79F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40B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7E9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B6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748C2B0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6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0E6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6F5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****.660.856-**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16C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9B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7EA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D6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1CD50BA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871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780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18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****.634.591-**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7DA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C8B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002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D8C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BBA5E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08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C35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0DF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****.040.126-**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62C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EA1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BD0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C05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AA51E9B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F9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B1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134647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B3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****.544.786-**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C9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EDA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3A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512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A22EA8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DBF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E99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135492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50D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****.900.088-**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6C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11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D8F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FF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F727A8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D2B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E3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135541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22E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****.675.226-**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09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31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BB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1A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D125DD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3E4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E9F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134908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61F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****.377.476-**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84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ED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904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B06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BB553F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E55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1B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135069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58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****.148.916-**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06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3B5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7A7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AC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C686A4A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341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D1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134728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08E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****.094.726-**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84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01F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6C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08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CE06ED2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92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7D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134944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6A8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****.781.126-**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77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113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C9E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5C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4E1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36E72C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68A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739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134590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F04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****.966.946-**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AE0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50E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8C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C0C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9C48163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FA8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5DD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134751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CA4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****.600.566-**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246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2B1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4F1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627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D3BF74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81D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DF6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134887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CC9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****.694.516-**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2E0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510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6F7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71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C1C833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CD9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EF6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135075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EC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****.002.964-**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B9F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235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126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56E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B3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09335EC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1DB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CD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135503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287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****.040.818-**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29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DD3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F2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AE0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FC74BDC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77A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8A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134767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570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****.220.974-**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99D7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183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9A3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B99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F97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1AA4A64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F38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CCF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135457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5B9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****.283.626-**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B8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86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58F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C00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B5F0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54E5DEF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C1E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CA7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134740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AB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****.684.246-**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26C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54C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02A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199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888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01AD7F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912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9F8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135083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B82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****.103.338-**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27B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15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EA1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B20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335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7AA242B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EC03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068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684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****.048.496-**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093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227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51C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6F3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A45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6E53A1C1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7D2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4C8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135007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D1D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****.738.917-**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40C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E3D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946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123B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8BAA026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628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85D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134851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666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****.339.736-**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0FB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210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524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362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FB9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3BA623F5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ADA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471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134739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4D7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****.386.876-**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F34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122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8A7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F72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694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48ACE15D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534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C75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134691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B6D0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****.617.366-**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31C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108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DF42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reservadas às pessoas negras (pretos e pardos) e indígenas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CEE6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4B5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239DE9FE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7791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B3C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135461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3C7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****.462.996-**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E3F8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221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7E29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8EEF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4ED5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  <w:tr w:rsidR="00587F7E" w:rsidRPr="008A2296" w14:paraId="5C68EB29" w14:textId="77777777" w:rsidTr="00587F7E">
        <w:trPr>
          <w:trHeight w:val="300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79FB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98A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135513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26DA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****.798.685-**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325D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204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0A54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Vagas Ampla Concorrência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0B9C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4A5E" w14:textId="77777777" w:rsidR="008A2296" w:rsidRPr="008A2296" w:rsidRDefault="008A2296" w:rsidP="008A2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8A22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EXCEDENTE</w:t>
            </w:r>
          </w:p>
        </w:tc>
      </w:tr>
    </w:tbl>
    <w:p w14:paraId="4E955392" w14:textId="77777777" w:rsidR="00F21C38" w:rsidRPr="003F47DB" w:rsidRDefault="00F21C38" w:rsidP="00371AF9">
      <w:pPr>
        <w:jc w:val="both"/>
      </w:pPr>
    </w:p>
    <w:p w14:paraId="65D97F84" w14:textId="27CCE972" w:rsidR="00E17485" w:rsidRDefault="00E17485" w:rsidP="00371AF9">
      <w:pPr>
        <w:jc w:val="both"/>
      </w:pPr>
    </w:p>
    <w:sectPr w:rsidR="00E17485" w:rsidSect="001B6040">
      <w:type w:val="continuous"/>
      <w:pgSz w:w="11910" w:h="16840"/>
      <w:pgMar w:top="720" w:right="720" w:bottom="720" w:left="720" w:header="1134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81986"/>
    <w:multiLevelType w:val="multilevel"/>
    <w:tmpl w:val="9C72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E00EB"/>
    <w:multiLevelType w:val="multilevel"/>
    <w:tmpl w:val="B7CE0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575CA7"/>
    <w:multiLevelType w:val="multilevel"/>
    <w:tmpl w:val="84B2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E2041"/>
    <w:multiLevelType w:val="multilevel"/>
    <w:tmpl w:val="498E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0659272">
    <w:abstractNumId w:val="0"/>
  </w:num>
  <w:num w:numId="2" w16cid:durableId="550926659">
    <w:abstractNumId w:val="2"/>
  </w:num>
  <w:num w:numId="3" w16cid:durableId="720861271">
    <w:abstractNumId w:val="1"/>
  </w:num>
  <w:num w:numId="4" w16cid:durableId="1947034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85"/>
    <w:rsid w:val="001B6040"/>
    <w:rsid w:val="00270907"/>
    <w:rsid w:val="002B5741"/>
    <w:rsid w:val="002D5F46"/>
    <w:rsid w:val="00371AF9"/>
    <w:rsid w:val="003819B0"/>
    <w:rsid w:val="003C17D5"/>
    <w:rsid w:val="003C22C5"/>
    <w:rsid w:val="003F47DB"/>
    <w:rsid w:val="004275DB"/>
    <w:rsid w:val="00536178"/>
    <w:rsid w:val="00565A27"/>
    <w:rsid w:val="00587F7E"/>
    <w:rsid w:val="00693B32"/>
    <w:rsid w:val="006F5346"/>
    <w:rsid w:val="00722D9E"/>
    <w:rsid w:val="00726508"/>
    <w:rsid w:val="00753519"/>
    <w:rsid w:val="007A2182"/>
    <w:rsid w:val="007F72EC"/>
    <w:rsid w:val="00825062"/>
    <w:rsid w:val="008A2296"/>
    <w:rsid w:val="0098126E"/>
    <w:rsid w:val="009A7644"/>
    <w:rsid w:val="00CA43A8"/>
    <w:rsid w:val="00CC6879"/>
    <w:rsid w:val="00CD5F86"/>
    <w:rsid w:val="00DA47B3"/>
    <w:rsid w:val="00E17485"/>
    <w:rsid w:val="00EF70C7"/>
    <w:rsid w:val="00F21C38"/>
    <w:rsid w:val="00F56636"/>
    <w:rsid w:val="00FB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330B"/>
  <w15:chartTrackingRefBased/>
  <w15:docId w15:val="{0934B46E-F8A0-412B-80F0-3BAA79B2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17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7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7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7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7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17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7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17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17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7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17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7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74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748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174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748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174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174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17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17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17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17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17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1748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1748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1748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17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1748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174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F47D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47D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A2296"/>
    <w:rPr>
      <w:color w:val="800080"/>
      <w:u w:val="single"/>
    </w:rPr>
  </w:style>
  <w:style w:type="paragraph" w:customStyle="1" w:styleId="msonormal0">
    <w:name w:val="msonormal"/>
    <w:basedOn w:val="Normal"/>
    <w:rsid w:val="008A2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63">
    <w:name w:val="xl63"/>
    <w:basedOn w:val="Normal"/>
    <w:rsid w:val="008A2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3333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FFFFFF"/>
      <w:kern w:val="0"/>
      <w:sz w:val="24"/>
      <w:szCs w:val="24"/>
      <w:lang w:eastAsia="pt-BR"/>
      <w14:ligatures w14:val="none"/>
    </w:rPr>
  </w:style>
  <w:style w:type="paragraph" w:customStyle="1" w:styleId="xl64">
    <w:name w:val="xl64"/>
    <w:basedOn w:val="Normal"/>
    <w:rsid w:val="008A2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65">
    <w:name w:val="xl65"/>
    <w:basedOn w:val="Normal"/>
    <w:rsid w:val="008A2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66">
    <w:name w:val="xl66"/>
    <w:basedOn w:val="Normal"/>
    <w:rsid w:val="008A2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pt-BR"/>
      <w14:ligatures w14:val="none"/>
    </w:rPr>
  </w:style>
  <w:style w:type="paragraph" w:customStyle="1" w:styleId="xl67">
    <w:name w:val="xl67"/>
    <w:basedOn w:val="Normal"/>
    <w:rsid w:val="008A229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tricula.ifmg.edu.br/v1/Login" TargetMode="External"/><Relationship Id="rId5" Type="http://schemas.openxmlformats.org/officeDocument/2006/relationships/hyperlink" Target="https://eventos.funarbe.org.br/matricula-de-estudantes-no-curso-de-posgraduacao-em-protecao-e-defesa-civil-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3213</Words>
  <Characters>17351</Characters>
  <Application>Microsoft Office Word</Application>
  <DocSecurity>0</DocSecurity>
  <Lines>144</Lines>
  <Paragraphs>41</Paragraphs>
  <ScaleCrop>false</ScaleCrop>
  <Company/>
  <LinksUpToDate>false</LinksUpToDate>
  <CharactersWithSpaces>20523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15</cp:revision>
  <dcterms:created xsi:type="dcterms:W3CDTF">2025-04-29T18:06:00Z</dcterms:created>
  <dcterms:modified xsi:type="dcterms:W3CDTF">2025-04-30T23:21:00Z</dcterms:modified>
</cp:coreProperties>
</file>