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424630" cy="395020"/>
            <wp:effectExtent l="0" t="0" r="0" b="0"/>
            <wp:docPr id="1073741825" name="officeArt object" descr="Logo Nova IFMG_Simple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Nova IFMG_Simples_RGB.jpg" descr="Logo Nova IFMG_Simples_RG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630" cy="395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ANEXO I DA PORTARIA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0943, DE 26 DE SETEMBRO DE 2013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TERMO DE CONV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NIO PARA EST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GIOS OBRIGAT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RIOS E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 OBRIGAT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RIOS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ind w:left="1701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TERMO DE CONV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NIO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     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/20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, QUE ENTRE SI CELEBRAM O INSTITUTO FEDERAL DE EDUCA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O, 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NCIA E TECNOLOGIA DE MINAS GERAIS, ATRAV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S DE SEU CAMPUS SABAR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 A CONCEDENTE ______________________________________________________________.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 Indent"/>
        <w:ind w:firstLine="14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Pelo presente instrumento, de um lado, o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INSTITUTO FEDERAL DE EDUCA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O, 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NCIA E TECNOLOGIA DE MINAS GERAIS</w:t>
      </w:r>
      <w:r>
        <w:rPr>
          <w:rFonts w:ascii="Times New Roman" w:hAnsi="Times New Roman"/>
          <w:sz w:val="24"/>
          <w:szCs w:val="24"/>
          <w:rtl w:val="0"/>
          <w:lang w:val="pt-PT"/>
        </w:rPr>
        <w:t>, Autarquia Federal, inscrito no CNPJ/MF sob 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º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. 10.626.896/0001-72, com Sede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Avenida Professor 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 Werneck,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º</w:t>
      </w:r>
      <w:r>
        <w:rPr>
          <w:rFonts w:ascii="Times New Roman" w:hAnsi="Times New Roman"/>
          <w:sz w:val="24"/>
          <w:szCs w:val="24"/>
          <w:rtl w:val="0"/>
          <w:lang w:val="pt-PT"/>
        </w:rPr>
        <w:t>. 2.590, Bairro Buritis, CEP 30575-180, Belo Horizonte, Estado de Minas Gerais, por interm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dio de seu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CAMPUS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SABAR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,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inscrito no CNPJ sob 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º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. 10.626.896/001-72, sito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en-US"/>
        </w:rPr>
        <w:t>Rodovia MGT 262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</w:t>
      </w:r>
      <w:bookmarkStart w:name="Texto25" w:id="0"/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bookmarkEnd w:id="0"/>
      <w:r>
        <w:rPr>
          <w:rFonts w:ascii="Times New Roman" w:hAnsi="Times New Roman"/>
          <w:sz w:val="24"/>
          <w:szCs w:val="24"/>
          <w:rtl w:val="0"/>
          <w:lang w:val="en-US"/>
        </w:rPr>
        <w:t>/n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Bairro </w:t>
      </w:r>
      <w:r>
        <w:rPr>
          <w:rFonts w:ascii="Times New Roman" w:hAnsi="Times New Roman"/>
          <w:sz w:val="24"/>
          <w:szCs w:val="24"/>
          <w:rtl w:val="0"/>
          <w:lang w:val="en-US"/>
        </w:rPr>
        <w:t>Sobradinho</w:t>
      </w:r>
      <w:r>
        <w:rPr>
          <w:rFonts w:ascii="Times New Roman" w:hAnsi="Times New Roman"/>
          <w:sz w:val="24"/>
          <w:szCs w:val="24"/>
          <w:rtl w:val="0"/>
          <w:lang w:val="pt-PT"/>
        </w:rPr>
        <w:t>, em Sabar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Estado Minas Gerais, doravante denominado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CAMPUS DO IFMG</w:t>
      </w:r>
      <w:r>
        <w:rPr>
          <w:rFonts w:ascii="Times New Roman" w:hAnsi="Times New Roman"/>
          <w:sz w:val="24"/>
          <w:szCs w:val="24"/>
          <w:rtl w:val="0"/>
          <w:lang w:val="pt-PT"/>
        </w:rPr>
        <w:t>, neste ato representado pelo Diretor-Geral, Wanderci Alves Bitencourt, brasileira, casada, servidora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blica federal, portadora da 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dula de Identidade 30.639.209-4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SSP/SP e CPF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057.391.676-47, residente e domiciliado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Av. Deputado Cristovam Chiaradia,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200, Bloco 03, apartamento 901, Bairro Buritis, em Belo Horizonte, CEP 30575-815, Estado de Minas Gerais e, de outro lado, 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CONCEDENTE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_________________________________________________________________ inscrita no ______________________________________________________________________________________, sito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_______________________________, __________, Bairro _________________________, CEP __________________, cidade _____________________________________________________________, Estado __________________________________, de agora em diante designada </w:t>
      </w:r>
      <w:bookmarkStart w:name="Texto42" w:id="1"/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CONCEDENTE</w:t>
      </w:r>
      <w:bookmarkEnd w:id="1"/>
      <w:r>
        <w:rPr>
          <w:rFonts w:ascii="Times New Roman" w:hAnsi="Times New Roman"/>
          <w:sz w:val="24"/>
          <w:szCs w:val="24"/>
          <w:rtl w:val="0"/>
          <w:lang w:val="pt-PT"/>
        </w:rPr>
        <w:t>, neste ato representada por ______________________________________, (qualifica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representa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o) ___________________________________________________, em conformidade com a Lei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>11.788/2008, Resolu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e Normas Internas das partes envolvidas, firmam o presente Conv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nio mediante as cl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usulas e condi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seguintes:</w:t>
      </w:r>
    </w:p>
    <w:p>
      <w:pPr>
        <w:pStyle w:val="Body Text Indent"/>
        <w:ind w:firstLine="14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 Indent"/>
        <w:ind w:firstLine="14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USULA PRIMEIRA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 OBJETO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 presente Conv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nio tem por objeto a oferta de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gios para os educandos do IFMG da educa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superior e da educa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profissional.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ind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USULA SEGUNDA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CARACTERIZA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O DO EST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GIO 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O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gio visa ao aprendizado de compet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 pr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prias da atividade profissional 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contextualiza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curricular, objetivando o desenvolvimento do educando para a vida cidad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ã </w:t>
      </w:r>
      <w:r>
        <w:rPr>
          <w:rFonts w:ascii="Times New Roman" w:hAnsi="Times New Roman"/>
          <w:sz w:val="24"/>
          <w:szCs w:val="24"/>
          <w:rtl w:val="0"/>
          <w:lang w:val="pt-PT"/>
        </w:rPr>
        <w:t>e para o trabalho.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gio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obrigat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rio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 é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aquele desenvolvido como atividade opcional, acrescido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carga hor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ria regular e obrigat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it-IT"/>
        </w:rPr>
        <w:t>ria.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–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gio obrigat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rio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aquele definido como tal no projeto pedag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gico do curso, cuja carga hor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ria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requisito para aprova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 obten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diploma.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–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Os alunos do IFMG candidatos a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gios ser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encaminhados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CONCEDENTE atrav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 do setor respons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vel por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gios do CAMPUS DO IFMG e somente poder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exercer atividades em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reas de seu interesse, obrigatoriamente relacionadas com os respectivos cursos.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2.5 -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A jornada de atividades dos estagi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rios ser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estabelecida pelo CAMPUS DO IFMG e pela CONCEDENTE, sem preju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zo das atividades escolares,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podendo ultrapassar o limite estabelecido na Lei 11.788/2008.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2.6 -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A dura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gio ser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estabelecida pelo CAMPUS DO IFMG e pela CONCEDENTE, limitada a perman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 na mesma parte CONCEDENTE, por no 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ximo dois anos, exceto para estudantes com defici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ncia.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O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gio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cria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nculo empregat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cio de qualquer natureza, sendo que o descumprimento de qualquer das obriga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contidas no Termo de Compromisso caracteriza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nculo de emprego do educando com a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CONCEDENTE para todos os fins da legisla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trabalhista e previdenci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ria, conforme art. 3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º</w:t>
      </w:r>
      <w:r>
        <w:rPr>
          <w:rFonts w:ascii="Times New Roman" w:hAnsi="Times New Roman"/>
          <w:sz w:val="24"/>
          <w:szCs w:val="24"/>
          <w:rtl w:val="0"/>
          <w:lang w:val="pt-PT"/>
        </w:rPr>
        <w:t>, da Lei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</w:rPr>
        <w:t>11.788/2008.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2.8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- Os estagi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rios somente poder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iniciar as atividades de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gio junto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CONCEDENTE quando toda a documenta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estiver regularizada, sendo que os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gios iniciados sem a assinatura dos representantes da CONCEDENTE e do CAMPUS DO IFMG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ser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reconhecidos.</w:t>
      </w:r>
    </w:p>
    <w:p>
      <w:pPr>
        <w:pStyle w:val="Body Tex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2.9 - </w:t>
      </w:r>
      <w:r>
        <w:rPr>
          <w:rFonts w:ascii="Times New Roman" w:hAnsi="Times New Roman"/>
          <w:sz w:val="24"/>
          <w:szCs w:val="24"/>
          <w:rtl w:val="0"/>
          <w:lang w:val="pt-PT"/>
        </w:rPr>
        <w:t>Os Convenentes devem apresentar documentos id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ô</w:t>
      </w:r>
      <w:r>
        <w:rPr>
          <w:rFonts w:ascii="Times New Roman" w:hAnsi="Times New Roman"/>
          <w:sz w:val="24"/>
          <w:szCs w:val="24"/>
          <w:rtl w:val="0"/>
          <w:lang w:val="pt-PT"/>
        </w:rPr>
        <w:t>neos, aut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nticos e leg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timos, e em caso de falsifica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e/ou informa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inver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dicas ficar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sujeitos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à</w:t>
      </w:r>
      <w:r>
        <w:rPr>
          <w:rFonts w:ascii="Times New Roman" w:hAnsi="Times New Roman"/>
          <w:sz w:val="24"/>
          <w:szCs w:val="24"/>
          <w:rtl w:val="0"/>
          <w:lang w:val="pt-PT"/>
        </w:rPr>
        <w:t>s penalidades previstas na legisla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vigente no 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s.</w:t>
      </w:r>
    </w:p>
    <w:p>
      <w:pPr>
        <w:pStyle w:val="Body Text"/>
        <w:ind w:firstLine="141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USULA TERCEIRA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DAS OBRIGA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ES DA CONCEDENTE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As pessoas jur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dicas de direito privado e os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</w:rPr>
        <w:t>rg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os da administra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en-US"/>
        </w:rPr>
        <w:t>o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blica direta, aut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rquica e fundacional de qualquer dos Poderes da Uni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o, dos Estados, do Distrito Federal e dos Munic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pios, bem como profissionais liberais de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 superior, devidamente registrados em seus respectivos conselhos de fiscaliza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profissional, podem oferecer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gio, observadas as seguintes obriga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de-DE"/>
        </w:rPr>
        <w:t>es: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3.1 -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celebrar Termo de Compromisso com o CAMPUS DO IFMG e o educando, zelando por seu cumprimento;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ofertar instala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que tenham condi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de proporcionar ao educando atividades de aprendizagem social, profissional e cultural;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3.3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–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indicar funcion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 de seu quadro de pessoal, com 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ou experi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ncia profissional na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rea de conhecimento desenvolvida no curso do estagi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rio, para orientar, supervisionar e avaliar 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10 (dez) estagi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rios simultaneamente;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–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conceder ao estagi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 o pagamento de bolsa, ou outra forma de contrapresta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que venha a ser acordada, bem como o aux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lio-transporte e, em se tratando de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 est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gio obrigat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rio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a concess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desses benef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cios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facultativa;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3.5 -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observar a legisla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o relacionada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sa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de e seguran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 no trabalho;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3.6 -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enviar ao CAMPUS DO IFMG, com periodicidade 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nima de 6 (seis) meses, relat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rio de atividades, com vista obrigat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ria ao estagi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</w:rPr>
        <w:t>rio;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3.7 -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assegurar ao estagi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rio, sempre que o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gio tenha dura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igual ou superior a um ano, per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odo de recesso de 30 (trinta) dias ou proporcional nos casos de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gio inferior a um ano, preferencialmente durante suas f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rias escolares. Quando o estagi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 receber bolsa ou outra forma de contrapresta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o, o recesso 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ser remunerado;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3.8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–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manter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disposi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da fiscaliza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documentos que comprovem a rela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 de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</w:rPr>
        <w:t>gio;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3.9 -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por ocasi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desligamento do estagi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rio, entregar termo de realiza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gio com indica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resumida das atividades desenvolvidas, dos per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odos e da avalia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desempenho; e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3.10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contratar em favor do estagi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 seguro contra acidentes pessoais, cuja ap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lice seja compat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 com valores de mercado, conforme fique estabelecido no Termo de Compromisso. No caso de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gio obrigat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rio, a responsabilidade pela contrata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poder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, alternativamente, ser assumida pelo CAMPUS DO IFMG.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USULA QUARTA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DAS OBRIGA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ES DO CAMPUS DO IFMG</w:t>
      </w:r>
    </w:p>
    <w:p>
      <w:pPr>
        <w:pStyle w:val="Body Tex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4.1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–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celebrar Termo de Compromisso com o educando ou com seu representante ou assistente legal, quando ele for absoluta ou relativamente incapaz, e com a CONCEDENTE, contendo um plano de atividades e indicando as condi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de adequa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gio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proposta pedag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gica do curso,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etapa e modalidade da 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escolar do estudante e ao hor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 e calend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rio escolar; </w:t>
      </w:r>
    </w:p>
    <w:p>
      <w:pPr>
        <w:pStyle w:val="Body Tex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4.2 -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avaliar as instala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da CONCEDENTE do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gio e sua adequa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cultural e profissional do educando;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4.3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–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indicar professor orientador, da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rea a ser desenvolvida no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gio, como respons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vel pelo acompanhamento e avalia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das atividades do estagi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</w:rPr>
        <w:t>rio;</w:t>
      </w:r>
    </w:p>
    <w:p>
      <w:pPr>
        <w:pStyle w:val="Body Tex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4.4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 – </w:t>
      </w:r>
      <w:r>
        <w:rPr>
          <w:rFonts w:ascii="Times New Roman" w:hAnsi="Times New Roman"/>
          <w:sz w:val="24"/>
          <w:szCs w:val="24"/>
          <w:rtl w:val="0"/>
          <w:lang w:val="pt-PT"/>
        </w:rPr>
        <w:t>exigir do educando a apresenta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peri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dica, em prazo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superior a 6 (seis) meses, de relat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rio das atividades;</w:t>
      </w:r>
    </w:p>
    <w:p>
      <w:pPr>
        <w:pStyle w:val="Body Tex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4.5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 – </w:t>
      </w:r>
      <w:r>
        <w:rPr>
          <w:rFonts w:ascii="Times New Roman" w:hAnsi="Times New Roman"/>
          <w:sz w:val="24"/>
          <w:szCs w:val="24"/>
          <w:rtl w:val="0"/>
          <w:lang w:val="pt-PT"/>
        </w:rPr>
        <w:t>zelar pelo cumprimento do Termo de Compromisso, reorientando o estagi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 para outro local em caso de descumprimento de suas normas; e</w:t>
      </w:r>
    </w:p>
    <w:p>
      <w:pPr>
        <w:pStyle w:val="Body Tex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4.6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 –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comunicar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CONCEDENTE do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gio, no in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cio do per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odo letivo, as datas de realiza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avalia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escolares ou acad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micas.</w:t>
      </w:r>
    </w:p>
    <w:p>
      <w:pPr>
        <w:pStyle w:val="Body Text"/>
        <w:ind w:firstLine="141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USULA QUINTA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DA VIG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NCIA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 presente Conv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nio vigorar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por 60 (sessenta) meses, contados de sua assinatura, podendo ser rescindido desde que qualquer das partes convenentes notifique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outra com anteced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ncia 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nima de dez dias, sem preju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zo para as atividades de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gio vigentes e autorizadas ou de imediato na hip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tese de descumprimento de qualquer das cl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usulas deste instrumento.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USULA SEXTA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DA PUBLICA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 presente instrumento 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ser publicado pelo CAMPUS DO IFMG em forma de extrato, no 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tio eletr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ô</w:t>
      </w:r>
      <w:r>
        <w:rPr>
          <w:rFonts w:ascii="Times New Roman" w:hAnsi="Times New Roman"/>
          <w:sz w:val="24"/>
          <w:szCs w:val="24"/>
          <w:rtl w:val="0"/>
          <w:lang w:val="pt-PT"/>
        </w:rPr>
        <w:t>nico e/ou no Boletim de Servi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it-IT"/>
        </w:rPr>
        <w:t>o.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ind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USULA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TIMA - DO FORO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Os part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cipes nomeiam o foro da Justi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 Federal em Belo Horizonte, Se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Judici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ria de Minas Gerais, renunciando a qualquer outro, para dirimir qualquer pend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ncia que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 puder ser solucionada por via amig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vel. 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 por estarem justos e acordados, os part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cipes assinam o presente instrumento em 02 (duas) vias de igual teor e forma, na presen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 das testemunhas abaixo indicadas a tudo presente.</w:t>
      </w:r>
    </w:p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(Cidade)_____________________________, Estado de Minas Gerais, ______ de __________ de 20_____.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CAMPUS Sabar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INSTITUTO FEDERAL DE EDUCA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O, 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NCIA E TECNOLOGIA DE MINAS GERAIS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Diretora-Geral Wanderci Alves Bitencourt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NOME DA CONCEDENTE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(REPRESENTANTE)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Testemunhas: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1)______________________________             2) ____________________________</w:t>
      </w: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en-US"/>
        </w:rPr>
        <w:t>CPF:___________________________</w:t>
        <w:tab/>
        <w:t xml:space="preserve">     CPF:__________________________</w:t>
        <w:tab/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8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