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6E086E" w:rsidP="00BF1C73">
      <w:pPr>
        <w:jc w:val="center"/>
        <w:rPr>
          <w:b/>
        </w:rPr>
      </w:pPr>
      <w:r>
        <w:rPr>
          <w:b/>
        </w:rPr>
        <w:t>L10</w:t>
      </w:r>
      <w:r w:rsidR="00FE7F94">
        <w:rPr>
          <w:b/>
        </w:rPr>
        <w:t xml:space="preserve"> - </w:t>
      </w:r>
      <w:r>
        <w:t xml:space="preserve">Candidatos com deficiência autodeclarados negros (pretos ou pardos) ou indígenas, que tenham renda familiar bruta per capita igual ou inferior a </w:t>
      </w:r>
      <w:proofErr w:type="gramStart"/>
      <w:r>
        <w:t>1,5 salário</w:t>
      </w:r>
      <w:proofErr w:type="gramEnd"/>
      <w:r>
        <w:t xml:space="preserve"> mínimo e que </w:t>
      </w:r>
      <w:r w:rsidR="001434FC"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E086E" w:rsidRDefault="0062642E" w:rsidP="0062642E">
      <w:pPr>
        <w:jc w:val="both"/>
      </w:pPr>
      <w:r>
        <w:lastRenderedPageBreak/>
        <w:t>g</w:t>
      </w:r>
      <w:r>
        <w:t xml:space="preserve">) </w:t>
      </w:r>
      <w:r w:rsidR="006E086E">
        <w:t xml:space="preserve">Todos os candidatos devem anexar o Formulário de </w:t>
      </w:r>
      <w:proofErr w:type="spellStart"/>
      <w:r w:rsidR="006E086E">
        <w:t>autodeclaração</w:t>
      </w:r>
      <w:proofErr w:type="spellEnd"/>
      <w:r w:rsidR="006E086E">
        <w:t xml:space="preserve"> étnico - racial (ANEXO II E) devidamente preenchido. </w:t>
      </w:r>
    </w:p>
    <w:p w:rsidR="006E086E" w:rsidRDefault="006E086E" w:rsidP="0062642E">
      <w:pPr>
        <w:jc w:val="both"/>
      </w:pPr>
      <w:r>
        <w:t>h)</w:t>
      </w:r>
      <w:r w:rsidRPr="006E086E">
        <w:t xml:space="preserve"> </w:t>
      </w:r>
      <w:r>
        <w:t xml:space="preserve">Os candidatos devem anexar a Declaração de Renda Familiar Bruta Mensal Per Capita Igual ou Inferior a </w:t>
      </w:r>
      <w:proofErr w:type="gramStart"/>
      <w:r>
        <w:t>1,5 (Um e Meio) Salário</w:t>
      </w:r>
      <w:proofErr w:type="gramEnd"/>
      <w:r>
        <w:t xml:space="preserve"> Mínimo (ANEXO II B) e os documentos exigidos para comprovação da renda familiar bruta mensal (ANEXO II C).</w:t>
      </w:r>
    </w:p>
    <w:p w:rsidR="0062642E" w:rsidRDefault="006E086E" w:rsidP="0062642E">
      <w:pPr>
        <w:jc w:val="both"/>
      </w:pPr>
      <w:r>
        <w:t>i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>II - deficiência auditiva - perda bilateral, parcial ou total, de quarenta e um decibéis (</w:t>
      </w:r>
      <w:proofErr w:type="gramStart"/>
      <w:r>
        <w:t>dB</w:t>
      </w:r>
      <w:proofErr w:type="gramEnd"/>
      <w:r>
        <w:t xml:space="preserve">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</w:t>
      </w:r>
      <w:proofErr w:type="gramStart"/>
      <w:r>
        <w:t>a)</w:t>
      </w:r>
      <w:proofErr w:type="gramEnd"/>
      <w:r>
        <w:t xml:space="preserve"> comunicação;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b)</w:t>
      </w:r>
      <w:proofErr w:type="gramEnd"/>
      <w:r>
        <w:t xml:space="preserve"> cuidado pessoal;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c)</w:t>
      </w:r>
      <w:proofErr w:type="gramEnd"/>
      <w:r>
        <w:t xml:space="preserve"> habilidades sociais;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d)</w:t>
      </w:r>
      <w:proofErr w:type="gramEnd"/>
      <w:r>
        <w:t xml:space="preserve">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e)</w:t>
      </w:r>
      <w:proofErr w:type="gramEnd"/>
      <w:r>
        <w:t xml:space="preserve"> saúde e segurança;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f)</w:t>
      </w:r>
      <w:proofErr w:type="gramEnd"/>
      <w:r>
        <w:t xml:space="preserve"> habilidades acadêmicas;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g)</w:t>
      </w:r>
      <w:proofErr w:type="gramEnd"/>
      <w:r>
        <w:t xml:space="preserve"> lazer; e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h)</w:t>
      </w:r>
      <w:proofErr w:type="gramEnd"/>
      <w:r>
        <w:t xml:space="preserve"> trabalho. </w:t>
      </w:r>
    </w:p>
    <w:p w:rsidR="006E086E" w:rsidRDefault="0062642E" w:rsidP="0062642E">
      <w:pPr>
        <w:spacing w:after="0"/>
        <w:jc w:val="both"/>
      </w:pPr>
      <w:r>
        <w:t xml:space="preserve">· V - deficiência múltipla – associação de duas ou mais deficiências. </w:t>
      </w:r>
    </w:p>
    <w:p w:rsidR="006E086E" w:rsidRDefault="006E086E" w:rsidP="0062642E">
      <w:pPr>
        <w:spacing w:after="0"/>
        <w:jc w:val="both"/>
      </w:pPr>
    </w:p>
    <w:p w:rsidR="0062642E" w:rsidRDefault="006E086E" w:rsidP="0062642E">
      <w:pPr>
        <w:spacing w:after="0"/>
        <w:jc w:val="both"/>
      </w:pPr>
      <w:r>
        <w:t>j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6E086E" w:rsidP="0062642E">
      <w:pPr>
        <w:jc w:val="both"/>
      </w:pPr>
      <w:r>
        <w:lastRenderedPageBreak/>
        <w:t>k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Default="006E086E" w:rsidP="0062642E">
      <w:pPr>
        <w:jc w:val="both"/>
      </w:pPr>
      <w:r>
        <w:t>l</w:t>
      </w:r>
      <w:bookmarkStart w:id="0" w:name="_GoBack"/>
      <w:bookmarkEnd w:id="0"/>
      <w:r w:rsidR="0062642E">
        <w:t xml:space="preserve">) Para fins de comprovação de deficiência temporária, o laudo médico deverá ter sido emitido há no máximo </w:t>
      </w:r>
      <w:proofErr w:type="gramStart"/>
      <w:r w:rsidR="0062642E">
        <w:t>6</w:t>
      </w:r>
      <w:proofErr w:type="gramEnd"/>
      <w:r w:rsidR="0062642E">
        <w:t xml:space="preserve"> meses da data do início das inscrições deste Processo Seletivo.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1434FC"/>
    <w:rsid w:val="002505DF"/>
    <w:rsid w:val="004400E3"/>
    <w:rsid w:val="0062642E"/>
    <w:rsid w:val="006E086E"/>
    <w:rsid w:val="00713A8B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Diretoria de Ensino</cp:lastModifiedBy>
  <cp:revision>2</cp:revision>
  <dcterms:created xsi:type="dcterms:W3CDTF">2021-12-28T13:48:00Z</dcterms:created>
  <dcterms:modified xsi:type="dcterms:W3CDTF">2021-12-28T13:48:00Z</dcterms:modified>
</cp:coreProperties>
</file>