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4C92" w14:textId="77777777" w:rsidR="005D022A" w:rsidRPr="005D022A" w:rsidRDefault="005D022A" w:rsidP="005D022A">
      <w:pPr>
        <w:jc w:val="center"/>
        <w:rPr>
          <w:rFonts w:ascii="Arial" w:hAnsi="Arial" w:cs="Arial"/>
          <w:sz w:val="24"/>
          <w:szCs w:val="24"/>
        </w:rPr>
      </w:pPr>
      <w:r w:rsidRPr="005D022A">
        <w:rPr>
          <w:rFonts w:ascii="Arial" w:hAnsi="Arial" w:cs="Arial"/>
          <w:b/>
          <w:bCs/>
          <w:sz w:val="24"/>
          <w:szCs w:val="24"/>
        </w:rPr>
        <w:t>ANEXO IV - FORMULÁRIO PARA INTERPOSIÇÃO DE RECURSO</w:t>
      </w:r>
    </w:p>
    <w:p w14:paraId="55643FE0" w14:textId="77777777" w:rsidR="005D022A" w:rsidRPr="005D022A" w:rsidRDefault="005D022A" w:rsidP="005D022A">
      <w:pPr>
        <w:rPr>
          <w:rFonts w:ascii="Arial" w:hAnsi="Arial" w:cs="Arial"/>
        </w:rPr>
      </w:pPr>
      <w:r w:rsidRPr="005D022A">
        <w:rPr>
          <w:rFonts w:ascii="Arial" w:hAnsi="Arial" w:cs="Arial"/>
        </w:rPr>
        <w:t> </w:t>
      </w:r>
    </w:p>
    <w:tbl>
      <w:tblPr>
        <w:tblW w:w="10199" w:type="dxa"/>
        <w:tblInd w:w="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9"/>
      </w:tblGrid>
      <w:tr w:rsidR="005D022A" w:rsidRPr="005D022A" w14:paraId="1006DD76" w14:textId="77777777" w:rsidTr="005D022A">
        <w:trPr>
          <w:trHeight w:val="187"/>
        </w:trPr>
        <w:tc>
          <w:tcPr>
            <w:tcW w:w="10199" w:type="dxa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hideMark/>
          </w:tcPr>
          <w:p w14:paraId="6E2EEF90" w14:textId="0CB662F1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 xml:space="preserve"> PROCESSO SELETIVO SIMPLIFICADO PARA SELEÇÃO DE PROFISSIONAL SELECIONADO(A) - Edital </w:t>
            </w:r>
            <w:r>
              <w:rPr>
                <w:rFonts w:ascii="Arial" w:hAnsi="Arial" w:cs="Arial"/>
                <w:b/>
                <w:bCs/>
              </w:rPr>
              <w:t>996</w:t>
            </w:r>
            <w:r w:rsidRPr="005D022A">
              <w:rPr>
                <w:rFonts w:ascii="Arial" w:hAnsi="Arial" w:cs="Arial"/>
                <w:b/>
                <w:bCs/>
              </w:rPr>
              <w:t>/2025</w:t>
            </w:r>
          </w:p>
          <w:p w14:paraId="19A953F7" w14:textId="77777777" w:rsidR="005D022A" w:rsidRPr="005D022A" w:rsidRDefault="005D022A" w:rsidP="005D022A">
            <w:pPr>
              <w:jc w:val="center"/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Formulário para interposição de recurso contra resultado preliminar</w:t>
            </w:r>
          </w:p>
        </w:tc>
      </w:tr>
      <w:tr w:rsidR="005D022A" w:rsidRPr="005D022A" w14:paraId="01110296" w14:textId="77777777" w:rsidTr="005D022A">
        <w:trPr>
          <w:trHeight w:val="44"/>
        </w:trPr>
        <w:tc>
          <w:tcPr>
            <w:tcW w:w="10199" w:type="dxa"/>
            <w:tcBorders>
              <w:top w:val="nil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hideMark/>
          </w:tcPr>
          <w:p w14:paraId="726AAA37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</w:rPr>
              <w:t>Nome:</w:t>
            </w:r>
          </w:p>
        </w:tc>
      </w:tr>
      <w:tr w:rsidR="005D022A" w:rsidRPr="005D022A" w14:paraId="10318127" w14:textId="77777777" w:rsidTr="005D022A">
        <w:trPr>
          <w:trHeight w:val="44"/>
        </w:trPr>
        <w:tc>
          <w:tcPr>
            <w:tcW w:w="10199" w:type="dxa"/>
            <w:tcBorders>
              <w:top w:val="nil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hideMark/>
          </w:tcPr>
          <w:p w14:paraId="049CD8B0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</w:rPr>
              <w:t>RG:</w:t>
            </w:r>
          </w:p>
        </w:tc>
      </w:tr>
      <w:tr w:rsidR="005D022A" w:rsidRPr="005D022A" w14:paraId="50359C86" w14:textId="77777777" w:rsidTr="005D022A">
        <w:trPr>
          <w:trHeight w:val="905"/>
        </w:trPr>
        <w:tc>
          <w:tcPr>
            <w:tcW w:w="10199" w:type="dxa"/>
            <w:tcBorders>
              <w:top w:val="nil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hideMark/>
          </w:tcPr>
          <w:p w14:paraId="56347065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</w:rPr>
              <w:t>FUNDAMENTAÇÃO:</w:t>
            </w:r>
          </w:p>
          <w:p w14:paraId="34C8A83E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10EB1E81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26FDF562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77BB851E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6FEECBE7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37114E6F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2DFAD95C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0B715A85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16AA475B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1D8039E3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5B398C69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49CC74E8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43ADBD2D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7B3F3977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438C8D6E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021A90E7" w14:textId="77777777" w:rsidR="005D022A" w:rsidRPr="005D022A" w:rsidRDefault="005D022A" w:rsidP="005D022A">
            <w:pPr>
              <w:jc w:val="right"/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</w:rPr>
              <w:t>(Local e Data)</w:t>
            </w:r>
          </w:p>
        </w:tc>
      </w:tr>
      <w:tr w:rsidR="005D022A" w:rsidRPr="005D022A" w14:paraId="16C7029B" w14:textId="77777777" w:rsidTr="005D022A">
        <w:trPr>
          <w:trHeight w:val="219"/>
        </w:trPr>
        <w:tc>
          <w:tcPr>
            <w:tcW w:w="10199" w:type="dxa"/>
            <w:tcBorders>
              <w:top w:val="nil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hideMark/>
          </w:tcPr>
          <w:p w14:paraId="33C299C6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4B920A49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 </w:t>
            </w:r>
          </w:p>
          <w:p w14:paraId="3CA165B1" w14:textId="77777777" w:rsidR="005D022A" w:rsidRPr="005D022A" w:rsidRDefault="005D022A" w:rsidP="005D022A">
            <w:pPr>
              <w:jc w:val="center"/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</w:rPr>
              <w:t>Assinatura do(a) candidato(a)</w:t>
            </w:r>
          </w:p>
        </w:tc>
      </w:tr>
      <w:tr w:rsidR="005D022A" w:rsidRPr="005D022A" w14:paraId="1C48575A" w14:textId="77777777" w:rsidTr="005D022A">
        <w:trPr>
          <w:trHeight w:val="219"/>
        </w:trPr>
        <w:tc>
          <w:tcPr>
            <w:tcW w:w="10199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hideMark/>
          </w:tcPr>
          <w:p w14:paraId="6BBBBCD6" w14:textId="77777777" w:rsidR="005D022A" w:rsidRPr="005D022A" w:rsidRDefault="005D022A" w:rsidP="005D022A">
            <w:pPr>
              <w:rPr>
                <w:rFonts w:ascii="Arial" w:hAnsi="Arial" w:cs="Arial"/>
              </w:rPr>
            </w:pPr>
            <w:r w:rsidRPr="005D022A">
              <w:rPr>
                <w:rFonts w:ascii="Arial" w:hAnsi="Arial" w:cs="Arial"/>
                <w:b/>
                <w:bCs/>
              </w:rPr>
              <w:t>*Poderão ser utilizadas folhas à parte para a redação do recurso, devendo todas as páginas estarem numeradas e rubricadas pelo candidato(a).</w:t>
            </w:r>
          </w:p>
        </w:tc>
      </w:tr>
    </w:tbl>
    <w:p w14:paraId="1E4BEA0B" w14:textId="77777777" w:rsidR="005D022A" w:rsidRPr="005D022A" w:rsidRDefault="005D022A" w:rsidP="005D022A">
      <w:pPr>
        <w:rPr>
          <w:rFonts w:ascii="Arial" w:hAnsi="Arial" w:cs="Arial"/>
        </w:rPr>
      </w:pPr>
      <w:r w:rsidRPr="005D022A">
        <w:rPr>
          <w:rFonts w:ascii="Arial" w:hAnsi="Arial" w:cs="Arial"/>
        </w:rPr>
        <w:t> </w:t>
      </w:r>
    </w:p>
    <w:p w14:paraId="615E735F" w14:textId="77777777" w:rsidR="005D022A" w:rsidRPr="005D022A" w:rsidRDefault="005D022A" w:rsidP="005D022A">
      <w:pPr>
        <w:rPr>
          <w:rFonts w:ascii="Arial" w:hAnsi="Arial" w:cs="Arial"/>
        </w:rPr>
      </w:pPr>
      <w:r w:rsidRPr="005D022A">
        <w:rPr>
          <w:rFonts w:ascii="Arial" w:hAnsi="Arial" w:cs="Arial"/>
        </w:rPr>
        <w:t> </w:t>
      </w:r>
    </w:p>
    <w:p w14:paraId="5C2B0F91" w14:textId="77777777" w:rsidR="00C9528A" w:rsidRPr="005D022A" w:rsidRDefault="00C9528A">
      <w:pPr>
        <w:rPr>
          <w:rFonts w:ascii="Arial" w:hAnsi="Arial" w:cs="Arial"/>
        </w:rPr>
      </w:pPr>
    </w:p>
    <w:sectPr w:rsidR="00C9528A" w:rsidRPr="005D022A" w:rsidSect="005D0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2A"/>
    <w:rsid w:val="001A09A5"/>
    <w:rsid w:val="004C4B81"/>
    <w:rsid w:val="005D022A"/>
    <w:rsid w:val="00715FF3"/>
    <w:rsid w:val="00C9528A"/>
    <w:rsid w:val="00F8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4800"/>
  <w15:chartTrackingRefBased/>
  <w15:docId w15:val="{196873D9-F6F2-4EBE-9E14-D261E7F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0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0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0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0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0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0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0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0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02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02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0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02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0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0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0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0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02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02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02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02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1</cp:revision>
  <dcterms:created xsi:type="dcterms:W3CDTF">2025-10-06T17:05:00Z</dcterms:created>
  <dcterms:modified xsi:type="dcterms:W3CDTF">2025-10-06T17:08:00Z</dcterms:modified>
</cp:coreProperties>
</file>