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F5E38" w:rsidRDefault="00D72C80">
      <w:r>
        <w:rPr>
          <w:noProof/>
          <w:lang w:eastAsia="pt-BR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0C2241BF" wp14:editId="1940FE7A">
                <wp:simplePos x="0" y="0"/>
                <wp:positionH relativeFrom="column">
                  <wp:posOffset>-803910</wp:posOffset>
                </wp:positionH>
                <wp:positionV relativeFrom="margin">
                  <wp:posOffset>454660</wp:posOffset>
                </wp:positionV>
                <wp:extent cx="6753225" cy="838200"/>
                <wp:effectExtent l="0" t="0" r="9525" b="0"/>
                <wp:wrapNone/>
                <wp:docPr id="57" name="Caixa de texto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D2314" w:rsidRDefault="000D2314" w:rsidP="00DF5E38">
                            <w:pPr>
                              <w:pStyle w:val="MyHeadtitle"/>
                              <w:jc w:val="center"/>
                              <w:rPr>
                                <w:rFonts w:asciiTheme="minorHAnsi" w:hAnsiTheme="minorHAnsi" w:cstheme="minorHAnsi"/>
                                <w:color w:val="004200"/>
                                <w:sz w:val="32"/>
                                <w:lang w:val="pt-BR"/>
                              </w:rPr>
                            </w:pPr>
                          </w:p>
                          <w:p w:rsidR="00DF5E38" w:rsidRPr="00B83A3B" w:rsidRDefault="000D2314" w:rsidP="00DF5E38">
                            <w:pPr>
                              <w:pStyle w:val="MyHeadtitle"/>
                              <w:jc w:val="center"/>
                              <w:rPr>
                                <w:rStyle w:val="sowc"/>
                                <w:rFonts w:asciiTheme="minorHAnsi" w:hAnsiTheme="minorHAnsi" w:cstheme="minorHAnsi"/>
                                <w:color w:val="004200"/>
                                <w:sz w:val="32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004200"/>
                                <w:sz w:val="32"/>
                                <w:lang w:val="pt-BR"/>
                              </w:rPr>
                              <w:t>C</w:t>
                            </w:r>
                            <w:r w:rsidR="00DF5E38" w:rsidRPr="00B83A3B">
                              <w:rPr>
                                <w:rFonts w:asciiTheme="minorHAnsi" w:hAnsiTheme="minorHAnsi" w:cstheme="minorHAnsi"/>
                                <w:color w:val="004200"/>
                                <w:sz w:val="32"/>
                                <w:lang w:val="pt-BR"/>
                              </w:rPr>
                              <w:t>O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004200"/>
                                <w:sz w:val="32"/>
                                <w:lang w:val="pt-BR"/>
                              </w:rPr>
                              <w:t>MUNICADO SOBRE REUNIÃO DE PAIS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2241BF" id="_x0000_t202" coordsize="21600,21600" o:spt="202" path="m,l,21600r21600,l21600,xe">
                <v:stroke joinstyle="miter"/>
                <v:path gradientshapeok="t" o:connecttype="rect"/>
              </v:shapetype>
              <v:shape id="Caixa de texto 57" o:spid="_x0000_s1026" type="#_x0000_t202" style="position:absolute;margin-left:-63.3pt;margin-top:35.8pt;width:531.75pt;height:66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" filled="f" fillcolor="#fffffe" stroked="f" strokecolor="#212120" insetpen="t">
                <v:textbox inset="2.88pt,2.88pt,2.88pt,2.88pt">
                  <w:txbxContent>
                    <w:p w:rsidR="000D2314" w:rsidRDefault="000D2314" w:rsidP="00DF5E38">
                      <w:pPr>
                        <w:pStyle w:val="MyHeadtitle"/>
                        <w:jc w:val="center"/>
                        <w:rPr>
                          <w:rFonts w:asciiTheme="minorHAnsi" w:hAnsiTheme="minorHAnsi" w:cstheme="minorHAnsi"/>
                          <w:color w:val="004200"/>
                          <w:sz w:val="32"/>
                          <w:lang w:val="pt-BR"/>
                        </w:rPr>
                      </w:pPr>
                    </w:p>
                    <w:p w:rsidR="00DF5E38" w:rsidRPr="00B83A3B" w:rsidRDefault="000D2314" w:rsidP="00DF5E38">
                      <w:pPr>
                        <w:pStyle w:val="MyHeadtitle"/>
                        <w:jc w:val="center"/>
                        <w:rPr>
                          <w:rStyle w:val="sowc"/>
                          <w:rFonts w:asciiTheme="minorHAnsi" w:hAnsiTheme="minorHAnsi" w:cstheme="minorHAnsi"/>
                          <w:color w:val="004200"/>
                          <w:sz w:val="32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004200"/>
                          <w:sz w:val="32"/>
                          <w:lang w:val="pt-BR"/>
                        </w:rPr>
                        <w:t>C</w:t>
                      </w:r>
                      <w:r w:rsidR="00DF5E38" w:rsidRPr="00B83A3B">
                        <w:rPr>
                          <w:rFonts w:asciiTheme="minorHAnsi" w:hAnsiTheme="minorHAnsi" w:cstheme="minorHAnsi"/>
                          <w:color w:val="004200"/>
                          <w:sz w:val="32"/>
                          <w:lang w:val="pt-BR"/>
                        </w:rPr>
                        <w:t>O</w:t>
                      </w:r>
                      <w:r>
                        <w:rPr>
                          <w:rFonts w:asciiTheme="minorHAnsi" w:hAnsiTheme="minorHAnsi" w:cstheme="minorHAnsi"/>
                          <w:color w:val="004200"/>
                          <w:sz w:val="32"/>
                          <w:lang w:val="pt-BR"/>
                        </w:rPr>
                        <w:t>MUNICADO SOBRE REUNIÃO DE PAIS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</w:p>
    <w:p w:rsidR="00DF5E38" w:rsidRDefault="00DF5E38"/>
    <w:p w:rsidR="00DF5E38" w:rsidRDefault="00DF5E38">
      <w:r>
        <w:rPr>
          <w:noProof/>
          <w:lang w:eastAsia="pt-BR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203DBDE" wp14:editId="3916852D">
                <wp:simplePos x="0" y="0"/>
                <wp:positionH relativeFrom="margin">
                  <wp:posOffset>-499111</wp:posOffset>
                </wp:positionH>
                <wp:positionV relativeFrom="page">
                  <wp:posOffset>3105150</wp:posOffset>
                </wp:positionV>
                <wp:extent cx="6410325" cy="1047750"/>
                <wp:effectExtent l="0" t="0" r="9525" b="0"/>
                <wp:wrapNone/>
                <wp:docPr id="55" name="Caixa de texto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F5E38" w:rsidRPr="000D7B25" w:rsidRDefault="00DF5E38" w:rsidP="00DF5E38">
                            <w:pPr>
                              <w:pStyle w:val="My"/>
                              <w:jc w:val="both"/>
                              <w:rPr>
                                <w:rStyle w:val="sowc"/>
                                <w:rFonts w:ascii="Times New Roman" w:hAnsi="Times New Roman" w:cs="Times New Roman"/>
                                <w:color w:val="000000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03DBDE" id="Caixa de texto 55" o:spid="_x0000_s1027" type="#_x0000_t202" style="position:absolute;margin-left:-39.3pt;margin-top:244.5pt;width:504.75pt;height:82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" filled="f" fillcolor="#fffffe" stroked="f" strokecolor="#212120" insetpen="t">
                <v:textbox inset="2.88pt,2.88pt,2.88pt,2.88pt">
                  <w:txbxContent>
                    <w:p w:rsidR="00DF5E38" w:rsidRPr="000D7B25" w:rsidRDefault="00DF5E38" w:rsidP="00DF5E38">
                      <w:pPr>
                        <w:pStyle w:val="My"/>
                        <w:jc w:val="both"/>
                        <w:rPr>
                          <w:rStyle w:val="sowc"/>
                          <w:rFonts w:ascii="Times New Roman" w:hAnsi="Times New Roman" w:cs="Times New Roman"/>
                          <w:color w:val="000000"/>
                          <w:lang w:val="pt-BR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DF5E38" w:rsidRDefault="00DF5E38"/>
    <w:p w:rsidR="00DF5E38" w:rsidRDefault="000D2314">
      <w:r>
        <w:rPr>
          <w:noProof/>
          <w:lang w:eastAsia="pt-BR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529B3CE2" wp14:editId="287B8C1C">
                <wp:simplePos x="0" y="0"/>
                <wp:positionH relativeFrom="margin">
                  <wp:posOffset>-118165</wp:posOffset>
                </wp:positionH>
                <wp:positionV relativeFrom="margin">
                  <wp:posOffset>1195738</wp:posOffset>
                </wp:positionV>
                <wp:extent cx="5666109" cy="6477000"/>
                <wp:effectExtent l="0" t="0" r="0" b="0"/>
                <wp:wrapNone/>
                <wp:docPr id="56" name="Caixa de texto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6109" cy="647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21212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40852" w:rsidRDefault="00640852" w:rsidP="00DF5E38">
                            <w:pPr>
                              <w:pStyle w:val="My"/>
                              <w:jc w:val="both"/>
                              <w:rPr>
                                <w:rStyle w:val="sowc"/>
                                <w:color w:val="FFFFFF"/>
                                <w:lang w:val="pt-BR"/>
                              </w:rPr>
                            </w:pPr>
                          </w:p>
                          <w:p w:rsidR="000D2314" w:rsidRDefault="000D2314" w:rsidP="000D2314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0D2314" w:rsidRDefault="000D2314" w:rsidP="000D2314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0D2314" w:rsidRPr="00614034" w:rsidRDefault="000D2314" w:rsidP="000D2314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140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Informamos que a reuni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ão de pais e mestres, referente</w:t>
                            </w:r>
                            <w:r w:rsidRPr="006140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à segunda etapa, acontecerá dia 21/9/2016, como previsto no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calendário</w:t>
                            </w:r>
                            <w:r w:rsidRPr="006140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às 19h.</w:t>
                            </w:r>
                          </w:p>
                          <w:p w:rsidR="000D2314" w:rsidRDefault="000D2314" w:rsidP="000D2314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0D2314" w:rsidRDefault="000D2314" w:rsidP="000D2314">
                            <w:pPr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6140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Como é de conhecimento da comunidade acadêmica, enquanto a obra do novo pré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dio não é concluída, falta-nos </w:t>
                            </w:r>
                            <w:r w:rsidRPr="0061403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espaço adequado. Diante disso, faremos a reunião no espaço gentilmente cedido pela </w:t>
                            </w:r>
                            <w:r w:rsidRPr="00614034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pt-BR"/>
                              </w:rPr>
                              <w:t>Paróquia Sagrada Família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eastAsia="pt-BR"/>
                              </w:rPr>
                              <w:t xml:space="preserve">, cujo endereço é </w:t>
                            </w:r>
                            <w:r w:rsidRPr="00614034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pt-BR"/>
                              </w:rPr>
                              <w:t>Rua Amintas Jacques de Moraes, 820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pt-BR"/>
                              </w:rPr>
                              <w:t xml:space="preserve">, </w:t>
                            </w:r>
                            <w:r w:rsidRPr="00614034"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pt-BR"/>
                              </w:rPr>
                              <w:t>Bairro Pioneiros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pt-BR"/>
                              </w:rPr>
                              <w:t>, ao lado da unidade II do IFMG.</w:t>
                            </w:r>
                          </w:p>
                          <w:p w:rsidR="000D2314" w:rsidRDefault="000D2314" w:rsidP="000D2314">
                            <w:pPr>
                              <w:jc w:val="both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:rsidR="00640852" w:rsidRPr="000D7B25" w:rsidRDefault="00640852" w:rsidP="00DF5E38">
                            <w:pPr>
                              <w:pStyle w:val="My"/>
                              <w:jc w:val="both"/>
                              <w:rPr>
                                <w:rStyle w:val="sowc"/>
                                <w:color w:val="FFFFFF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B3CE2" id="Caixa de texto 56" o:spid="_x0000_s1028" type="#_x0000_t202" style="position:absolute;margin-left:-9.3pt;margin-top:94.15pt;width:446.15pt;height:510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" filled="f" fillcolor="#fffffe" stroked="f" strokecolor="#212120" insetpen="t">
                <v:textbox inset="2.88pt,2.88pt,2.88pt,2.88pt">
                  <w:txbxContent>
                    <w:p w:rsidR="00640852" w:rsidRDefault="00640852" w:rsidP="00DF5E38">
                      <w:pPr>
                        <w:pStyle w:val="My"/>
                        <w:jc w:val="both"/>
                        <w:rPr>
                          <w:rStyle w:val="sowc"/>
                          <w:color w:val="FFFFFF"/>
                          <w:lang w:val="pt-BR"/>
                        </w:rPr>
                      </w:pPr>
                    </w:p>
                    <w:p w:rsidR="000D2314" w:rsidRDefault="000D2314" w:rsidP="000D2314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0D2314" w:rsidRDefault="000D2314" w:rsidP="000D2314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0D2314" w:rsidRPr="00614034" w:rsidRDefault="000D2314" w:rsidP="000D2314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14034">
                        <w:rPr>
                          <w:rFonts w:ascii="Arial" w:hAnsi="Arial" w:cs="Arial"/>
                          <w:sz w:val="24"/>
                          <w:szCs w:val="24"/>
                        </w:rPr>
                        <w:t>Informamos que a reuni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ão de pais e mestres, referente</w:t>
                      </w:r>
                      <w:r w:rsidRPr="006140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à segunda etapa, acontecerá dia 21/9/2016, como previsto no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calendário</w:t>
                      </w:r>
                      <w:r w:rsidRPr="00614034">
                        <w:rPr>
                          <w:rFonts w:ascii="Arial" w:hAnsi="Arial" w:cs="Arial"/>
                          <w:sz w:val="24"/>
                          <w:szCs w:val="24"/>
                        </w:rPr>
                        <w:t>, às 19h.</w:t>
                      </w:r>
                    </w:p>
                    <w:p w:rsidR="000D2314" w:rsidRDefault="000D2314" w:rsidP="000D2314">
                      <w:pPr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0D2314" w:rsidRDefault="000D2314" w:rsidP="000D2314">
                      <w:pPr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pt-BR"/>
                        </w:rPr>
                      </w:pPr>
                      <w:r w:rsidRPr="00614034">
                        <w:rPr>
                          <w:rFonts w:ascii="Arial" w:hAnsi="Arial" w:cs="Arial"/>
                          <w:sz w:val="24"/>
                          <w:szCs w:val="24"/>
                        </w:rPr>
                        <w:t>Como é de conhecimento da comunidade acadêmica, enquanto a obra do novo pré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dio não é concluída, falta-nos </w:t>
                      </w:r>
                      <w:r w:rsidRPr="00614034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espaço adequado. Diante disso, faremos a reunião no espaço gentilmente cedido pela </w:t>
                      </w:r>
                      <w:r w:rsidRPr="00614034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eastAsia="pt-BR"/>
                        </w:rPr>
                        <w:t>Paróquia Sagrada Família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eastAsia="pt-BR"/>
                        </w:rPr>
                        <w:t xml:space="preserve">, cujo endereço é </w:t>
                      </w:r>
                      <w:r w:rsidRPr="00614034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pt-BR"/>
                        </w:rPr>
                        <w:t>Rua Amintas Jacques de Moraes, 820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pt-BR"/>
                        </w:rPr>
                        <w:t xml:space="preserve">, </w:t>
                      </w:r>
                      <w:r w:rsidRPr="00614034"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pt-BR"/>
                        </w:rPr>
                        <w:t>Bairro Pioneiros</w:t>
                      </w:r>
                      <w:r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pt-BR"/>
                        </w:rPr>
                        <w:t>, ao lado da unidade II do IFMG.</w:t>
                      </w:r>
                      <w:bookmarkStart w:id="1" w:name="_GoBack"/>
                      <w:bookmarkEnd w:id="1"/>
                    </w:p>
                    <w:p w:rsidR="000D2314" w:rsidRDefault="000D2314" w:rsidP="000D2314">
                      <w:pPr>
                        <w:jc w:val="both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lang w:eastAsia="pt-BR"/>
                        </w:rPr>
                      </w:pPr>
                    </w:p>
                    <w:p w:rsidR="00640852" w:rsidRPr="000D7B25" w:rsidRDefault="00640852" w:rsidP="00DF5E38">
                      <w:pPr>
                        <w:pStyle w:val="My"/>
                        <w:jc w:val="both"/>
                        <w:rPr>
                          <w:rStyle w:val="sowc"/>
                          <w:color w:val="FFFFFF"/>
                          <w:lang w:val="pt-BR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DF5E38" w:rsidRPr="00DF5E38" w:rsidRDefault="00DF5E38" w:rsidP="00DF5E38"/>
    <w:p w:rsidR="00DF5E38" w:rsidRDefault="00DF5E38" w:rsidP="00DF5E38"/>
    <w:p w:rsidR="00DF5E38" w:rsidRPr="00DF5E38" w:rsidRDefault="00DF5E38" w:rsidP="00DF5E38"/>
    <w:p w:rsidR="00DF5E38" w:rsidRPr="00DF5E38" w:rsidRDefault="00DF5E38" w:rsidP="00DF5E38"/>
    <w:p w:rsidR="00DF5E38" w:rsidRPr="00DF5E38" w:rsidRDefault="00DF5E38" w:rsidP="00DF5E38"/>
    <w:p w:rsidR="00DF5E38" w:rsidRPr="00DF5E38" w:rsidRDefault="00DF5E38" w:rsidP="00DF5E38"/>
    <w:p w:rsidR="00DF5E38" w:rsidRPr="00DF5E38" w:rsidRDefault="00DF5E38" w:rsidP="00DF5E38"/>
    <w:p w:rsidR="00DF5E38" w:rsidRPr="00DF5E38" w:rsidRDefault="00DF5E38" w:rsidP="00DF5E38"/>
    <w:p w:rsidR="00DF5E38" w:rsidRPr="00DF5E38" w:rsidRDefault="00DF5E38" w:rsidP="00DF5E38"/>
    <w:p w:rsidR="00DF5E38" w:rsidRDefault="00DF5E38" w:rsidP="00DF5E38"/>
    <w:p w:rsidR="0088298E" w:rsidRDefault="000A59A6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640852" w:rsidRDefault="00640852" w:rsidP="00DF5E38">
      <w:pPr>
        <w:jc w:val="center"/>
      </w:pPr>
    </w:p>
    <w:p w:rsidR="00283A6D" w:rsidRPr="00DF5E38" w:rsidRDefault="00283A6D" w:rsidP="00DF5E38">
      <w:pPr>
        <w:jc w:val="center"/>
      </w:pPr>
    </w:p>
    <w:sectPr w:rsidR="00283A6D" w:rsidRPr="00DF5E38" w:rsidSect="00DF5E38">
      <w:headerReference w:type="default" r:id="rId7"/>
      <w:footerReference w:type="default" r:id="rId8"/>
      <w:pgSz w:w="11906" w:h="16838"/>
      <w:pgMar w:top="3544" w:right="1701" w:bottom="1417" w:left="1701" w:header="0" w:footer="5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D7D" w:rsidRDefault="001E0D7D" w:rsidP="00DF5E38">
      <w:pPr>
        <w:spacing w:after="0" w:line="240" w:lineRule="auto"/>
      </w:pPr>
      <w:r>
        <w:separator/>
      </w:r>
    </w:p>
  </w:endnote>
  <w:endnote w:type="continuationSeparator" w:id="0">
    <w:p w:rsidR="001E0D7D" w:rsidRDefault="001E0D7D" w:rsidP="00DF5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Rodap"/>
      <w:ind w:left="-1701"/>
    </w:pPr>
    <w:r>
      <w:rPr>
        <w:noProof/>
        <w:lang w:eastAsia="pt-BR"/>
      </w:rPr>
      <w:drawing>
        <wp:inline distT="0" distB="0" distL="0" distR="0" wp14:anchorId="0E8B3D3C" wp14:editId="0EB8D7BA">
          <wp:extent cx="7534275" cy="342260"/>
          <wp:effectExtent l="0" t="0" r="0" b="1270"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057075" cy="4114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D7D" w:rsidRDefault="001E0D7D" w:rsidP="00DF5E38">
      <w:pPr>
        <w:spacing w:after="0" w:line="240" w:lineRule="auto"/>
      </w:pPr>
      <w:r>
        <w:separator/>
      </w:r>
    </w:p>
  </w:footnote>
  <w:footnote w:type="continuationSeparator" w:id="0">
    <w:p w:rsidR="001E0D7D" w:rsidRDefault="001E0D7D" w:rsidP="00DF5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4819409" wp14:editId="4A18DB63">
          <wp:simplePos x="0" y="0"/>
          <wp:positionH relativeFrom="margin">
            <wp:posOffset>382905</wp:posOffset>
          </wp:positionH>
          <wp:positionV relativeFrom="paragraph">
            <wp:posOffset>1362075</wp:posOffset>
          </wp:positionV>
          <wp:extent cx="4634865" cy="741045"/>
          <wp:effectExtent l="0" t="0" r="0" b="1905"/>
          <wp:wrapNone/>
          <wp:docPr id="52" name="Imagem 52" descr="diretoria de ensi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retoria de ensi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34865" cy="741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inline distT="0" distB="0" distL="0" distR="0" wp14:anchorId="4CBEC89F" wp14:editId="4E236BEE">
          <wp:extent cx="7905750" cy="1371600"/>
          <wp:effectExtent l="0" t="0" r="0" b="0"/>
          <wp:docPr id="53" name="Imagem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907584" cy="13719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E38"/>
    <w:rsid w:val="000A59A6"/>
    <w:rsid w:val="000D2314"/>
    <w:rsid w:val="00162E0A"/>
    <w:rsid w:val="001B76AF"/>
    <w:rsid w:val="001E0D7D"/>
    <w:rsid w:val="00201476"/>
    <w:rsid w:val="00283A6D"/>
    <w:rsid w:val="004B107F"/>
    <w:rsid w:val="005D2708"/>
    <w:rsid w:val="00640852"/>
    <w:rsid w:val="006549FB"/>
    <w:rsid w:val="006B165A"/>
    <w:rsid w:val="006F708C"/>
    <w:rsid w:val="00803184"/>
    <w:rsid w:val="00B547A6"/>
    <w:rsid w:val="00B83A3B"/>
    <w:rsid w:val="00CD048F"/>
    <w:rsid w:val="00D72C80"/>
    <w:rsid w:val="00DF5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D6082524-87B6-457A-AD9D-E36F01903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314"/>
  </w:style>
  <w:style w:type="paragraph" w:styleId="Ttulo1">
    <w:name w:val="heading 1"/>
    <w:basedOn w:val="Normal"/>
    <w:next w:val="Normal"/>
    <w:link w:val="Ttulo1Char"/>
    <w:uiPriority w:val="9"/>
    <w:qFormat/>
    <w:rsid w:val="00DF5E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5E38"/>
  </w:style>
  <w:style w:type="paragraph" w:styleId="Rodap">
    <w:name w:val="footer"/>
    <w:basedOn w:val="Normal"/>
    <w:link w:val="Rodap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5E38"/>
  </w:style>
  <w:style w:type="character" w:customStyle="1" w:styleId="sowc">
    <w:name w:val="sowc"/>
    <w:basedOn w:val="Fontepargpadro"/>
    <w:rsid w:val="00DF5E38"/>
  </w:style>
  <w:style w:type="paragraph" w:customStyle="1" w:styleId="My">
    <w:name w:val="My"/>
    <w:rsid w:val="00DF5E38"/>
    <w:pPr>
      <w:spacing w:after="0" w:line="240" w:lineRule="auto"/>
    </w:pPr>
    <w:rPr>
      <w:rFonts w:ascii="Verdana" w:eastAsia="Batang" w:hAnsi="Verdana" w:cs="Arial"/>
      <w:sz w:val="24"/>
      <w:szCs w:val="24"/>
      <w:lang w:val="uk-UA" w:eastAsia="ko-KR"/>
    </w:rPr>
  </w:style>
  <w:style w:type="paragraph" w:customStyle="1" w:styleId="MyHeadtitle">
    <w:name w:val="My Head title"/>
    <w:basedOn w:val="Ttulo1"/>
    <w:rsid w:val="00DF5E38"/>
    <w:pPr>
      <w:keepLines w:val="0"/>
      <w:spacing w:after="60" w:line="240" w:lineRule="auto"/>
    </w:pPr>
    <w:rPr>
      <w:rFonts w:ascii="Verdana" w:eastAsia="Batang" w:hAnsi="Verdana" w:cs="Arial"/>
      <w:b/>
      <w:bCs/>
      <w:color w:val="auto"/>
      <w:kern w:val="32"/>
      <w:sz w:val="36"/>
      <w:lang w:val="en-US" w:eastAsia="ko-KR"/>
    </w:rPr>
  </w:style>
  <w:style w:type="paragraph" w:customStyle="1" w:styleId="Mysubhead">
    <w:name w:val="My subhead"/>
    <w:basedOn w:val="MyHeadtitle"/>
    <w:rsid w:val="00DF5E38"/>
    <w:pPr>
      <w:jc w:val="right"/>
    </w:pPr>
    <w:rPr>
      <w:sz w:val="32"/>
    </w:rPr>
  </w:style>
  <w:style w:type="character" w:customStyle="1" w:styleId="Ttulo1Char">
    <w:name w:val="Título 1 Char"/>
    <w:basedOn w:val="Fontepargpadro"/>
    <w:link w:val="Ttulo1"/>
    <w:uiPriority w:val="9"/>
    <w:rsid w:val="00DF5E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emespaamento">
    <w:name w:val="Sem espaçamento"/>
    <w:uiPriority w:val="1"/>
    <w:qFormat/>
    <w:rsid w:val="00DF5E38"/>
    <w:pPr>
      <w:spacing w:after="0" w:line="240" w:lineRule="auto"/>
    </w:pPr>
    <w:rPr>
      <w:rFonts w:ascii="Cambria" w:eastAsia="Cambria" w:hAnsi="Cambria" w:cs="Times New Roman"/>
      <w:color w:val="4D4436"/>
      <w:sz w:val="18"/>
      <w:szCs w:val="20"/>
      <w:lang w:val="en-US" w:eastAsia="ja-JP"/>
    </w:rPr>
  </w:style>
  <w:style w:type="paragraph" w:styleId="SemEspaamento0">
    <w:name w:val="No Spacing"/>
    <w:uiPriority w:val="1"/>
    <w:qFormat/>
    <w:rsid w:val="00640852"/>
    <w:pPr>
      <w:spacing w:after="0" w:line="240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6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Fernandes</dc:creator>
  <cp:lastModifiedBy>Wander Donizete Bebiano</cp:lastModifiedBy>
  <cp:revision>8</cp:revision>
  <cp:lastPrinted>2016-09-19T12:46:00Z</cp:lastPrinted>
  <dcterms:created xsi:type="dcterms:W3CDTF">2016-07-25T17:16:00Z</dcterms:created>
  <dcterms:modified xsi:type="dcterms:W3CDTF">2016-09-19T12:59:00Z</dcterms:modified>
</cp:coreProperties>
</file>