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Pr="00863310" w:rsidRDefault="0007301C" w:rsidP="007579AB">
      <w:pPr>
        <w:pStyle w:val="Default"/>
        <w:jc w:val="center"/>
        <w:rPr>
          <w:b/>
          <w:bCs/>
        </w:rPr>
      </w:pPr>
      <w:r>
        <w:rPr>
          <w:b/>
          <w:bCs/>
        </w:rPr>
        <w:t>CADASTRO DO ALUNO BOLSISTA OU VOLUNTÁRIO</w:t>
      </w: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F74578" w:rsidRPr="002342C5" w:rsidRDefault="00F74578" w:rsidP="00F74578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272"/>
        <w:gridCol w:w="487"/>
        <w:gridCol w:w="1790"/>
        <w:gridCol w:w="547"/>
        <w:gridCol w:w="2314"/>
      </w:tblGrid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Aluno</w:t>
            </w:r>
          </w:p>
        </w:tc>
      </w:tr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nome: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3462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curso: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matrícula: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22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nacimento (dia / mês / ano)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NATURALIDADE - UF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nacionalidade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endereço (Av, rua, estrada)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número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complemento (ex.: Apto)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bairro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cidade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estado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CEP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celular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E-mail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F74578" w:rsidRPr="007E6C21" w:rsidTr="00684BC8">
        <w:tc>
          <w:tcPr>
            <w:tcW w:w="155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órgão expedidor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RESPONSÁVEL (PARA MENORES DE IDADE)</w:t>
            </w:r>
          </w:p>
        </w:tc>
      </w:tr>
      <w:tr w:rsidR="00F74578" w:rsidRPr="007E6C21" w:rsidTr="00684BC8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nome</w:t>
            </w:r>
          </w:p>
          <w:p w:rsidR="00F74578" w:rsidRPr="007E6C21" w:rsidRDefault="00F74578" w:rsidP="00684BC8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RPr="007E6C21" w:rsidTr="00684BC8"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DO RESPONSÁVEL</w:t>
            </w:r>
          </w:p>
          <w:p w:rsidR="00F74578" w:rsidRPr="007E6C21" w:rsidRDefault="00F74578" w:rsidP="00684BC8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4578" w:rsidRPr="000364FE" w:rsidRDefault="00F74578" w:rsidP="00684BC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364FE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F74578" w:rsidRPr="007E6C21" w:rsidRDefault="00F74578" w:rsidP="00684B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F74578" w:rsidRPr="00264651" w:rsidTr="00684BC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C341B8" w:rsidRDefault="00F74578" w:rsidP="00684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BR"/>
              </w:rPr>
            </w:pPr>
            <w:r w:rsidRPr="00C341B8">
              <w:rPr>
                <w:sz w:val="24"/>
                <w:szCs w:val="24"/>
                <w:lang w:val="pt-BR"/>
              </w:rPr>
              <w:t>Declaro conhecer e aceitar os critéri</w:t>
            </w:r>
            <w:r>
              <w:rPr>
                <w:sz w:val="24"/>
                <w:szCs w:val="24"/>
                <w:lang w:val="pt-BR"/>
              </w:rPr>
              <w:t xml:space="preserve">os e normas que regem o Edital </w:t>
            </w:r>
            <w:r w:rsidR="002436FF">
              <w:rPr>
                <w:sz w:val="24"/>
                <w:szCs w:val="24"/>
                <w:lang w:val="pt-BR"/>
              </w:rPr>
              <w:t>18</w:t>
            </w:r>
            <w:r w:rsidRPr="00C341B8">
              <w:rPr>
                <w:sz w:val="24"/>
                <w:szCs w:val="24"/>
                <w:lang w:val="pt-BR"/>
              </w:rPr>
              <w:t>/2018 e certifico como verdadeiras as informações prestadas acima autorizando o aluno identificado a participar do projeto,</w:t>
            </w:r>
            <w:r w:rsidR="00E40005">
              <w:rPr>
                <w:sz w:val="24"/>
                <w:szCs w:val="24"/>
                <w:lang w:val="pt-BR"/>
              </w:rPr>
              <w:t xml:space="preserve"> nas condições definidas neste E</w:t>
            </w:r>
            <w:r w:rsidRPr="00C341B8">
              <w:rPr>
                <w:sz w:val="24"/>
                <w:szCs w:val="24"/>
                <w:lang w:val="pt-BR"/>
              </w:rPr>
              <w:t>dital.</w:t>
            </w:r>
          </w:p>
          <w:p w:rsidR="00F74578" w:rsidRPr="00C341B8" w:rsidRDefault="00F74578" w:rsidP="00684BC8">
            <w:pPr>
              <w:jc w:val="center"/>
              <w:rPr>
                <w:sz w:val="24"/>
                <w:szCs w:val="24"/>
              </w:rPr>
            </w:pPr>
          </w:p>
          <w:p w:rsidR="00F74578" w:rsidRPr="00C341B8" w:rsidRDefault="00F74578" w:rsidP="00684BC8">
            <w:pPr>
              <w:jc w:val="center"/>
              <w:rPr>
                <w:sz w:val="24"/>
                <w:szCs w:val="24"/>
              </w:rPr>
            </w:pPr>
            <w:proofErr w:type="spellStart"/>
            <w:r w:rsidRPr="00C341B8">
              <w:rPr>
                <w:sz w:val="24"/>
                <w:szCs w:val="24"/>
              </w:rPr>
              <w:t>Ouro</w:t>
            </w:r>
            <w:proofErr w:type="spellEnd"/>
            <w:r w:rsidRPr="00C341B8">
              <w:rPr>
                <w:sz w:val="24"/>
                <w:szCs w:val="24"/>
              </w:rPr>
              <w:t xml:space="preserve"> </w:t>
            </w:r>
            <w:proofErr w:type="spellStart"/>
            <w:r w:rsidRPr="00C341B8">
              <w:rPr>
                <w:sz w:val="24"/>
                <w:szCs w:val="24"/>
              </w:rPr>
              <w:t>Branco</w:t>
            </w:r>
            <w:proofErr w:type="spellEnd"/>
            <w:r w:rsidRPr="00C341B8">
              <w:rPr>
                <w:sz w:val="24"/>
                <w:szCs w:val="24"/>
              </w:rPr>
              <w:t xml:space="preserve">, ________ de ____________________ </w:t>
            </w:r>
            <w:proofErr w:type="spellStart"/>
            <w:r w:rsidRPr="00C341B8">
              <w:rPr>
                <w:sz w:val="24"/>
                <w:szCs w:val="24"/>
              </w:rPr>
              <w:t>de</w:t>
            </w:r>
            <w:proofErr w:type="spellEnd"/>
            <w:r w:rsidRPr="00C341B8">
              <w:rPr>
                <w:sz w:val="24"/>
                <w:szCs w:val="24"/>
              </w:rPr>
              <w:t xml:space="preserve"> __________.</w:t>
            </w:r>
          </w:p>
          <w:p w:rsidR="00F74578" w:rsidRDefault="00F74578" w:rsidP="00684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578" w:rsidRPr="00C341B8" w:rsidRDefault="00F74578" w:rsidP="00684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4578" w:rsidRDefault="00F74578" w:rsidP="00684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74578" w:rsidRPr="00C341B8" w:rsidRDefault="00F74578" w:rsidP="00684B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Responsável</w:t>
            </w:r>
            <w:proofErr w:type="spellEnd"/>
          </w:p>
          <w:p w:rsidR="00F74578" w:rsidRPr="00264651" w:rsidRDefault="00F74578" w:rsidP="00684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4578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F74578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rPr>
          <w:sz w:val="24"/>
          <w:szCs w:val="24"/>
        </w:rPr>
      </w:pPr>
    </w:p>
    <w:p w:rsidR="00F74578" w:rsidRPr="007E6C21" w:rsidRDefault="00F74578" w:rsidP="00F74578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F74578" w:rsidRPr="007E6C21" w:rsidTr="00684BC8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7E6C21" w:rsidRDefault="00F74578" w:rsidP="00684B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Pr="007E6C21" w:rsidRDefault="0007301C">
      <w:pPr>
        <w:rPr>
          <w:sz w:val="24"/>
          <w:szCs w:val="24"/>
        </w:rPr>
      </w:pPr>
      <w:bookmarkStart w:id="0" w:name="_GoBack"/>
      <w:bookmarkEnd w:id="0"/>
    </w:p>
    <w:sectPr w:rsidR="0007301C" w:rsidRPr="007E6C21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69" w:rsidRDefault="00006069" w:rsidP="000569DB">
      <w:r>
        <w:separator/>
      </w:r>
    </w:p>
  </w:endnote>
  <w:endnote w:type="continuationSeparator" w:id="0">
    <w:p w:rsidR="00006069" w:rsidRDefault="00006069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69" w:rsidRDefault="00006069" w:rsidP="000569DB">
      <w:r>
        <w:separator/>
      </w:r>
    </w:p>
  </w:footnote>
  <w:footnote w:type="continuationSeparator" w:id="0">
    <w:p w:rsidR="00006069" w:rsidRDefault="00006069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2F063AB7" wp14:editId="1D075028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06069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B1117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AF5683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00CA-B2D6-4EFF-A4B0-96F24C39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4</cp:revision>
  <dcterms:created xsi:type="dcterms:W3CDTF">2018-12-20T19:48:00Z</dcterms:created>
  <dcterms:modified xsi:type="dcterms:W3CDTF">2018-12-20T19:56:00Z</dcterms:modified>
</cp:coreProperties>
</file>