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:rsidR="00454D2D" w:rsidRPr="000C4854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INSTRUÇÕES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E119B2" w:rsidP="00454D2D">
      <w:pPr>
        <w:pStyle w:val="Cabealho"/>
        <w:rPr>
          <w:sz w:val="20"/>
        </w:rPr>
      </w:pPr>
      <w:r>
        <w:rPr>
          <w:sz w:val="20"/>
        </w:rPr>
        <w:t>Os candidatos</w:t>
      </w:r>
      <w:r w:rsidR="00454D2D" w:rsidRPr="000C4854">
        <w:rPr>
          <w:sz w:val="20"/>
        </w:rPr>
        <w:t xml:space="preserve"> </w:t>
      </w:r>
      <w:r w:rsidR="008B1566">
        <w:rPr>
          <w:sz w:val="20"/>
        </w:rPr>
        <w:t>ter</w:t>
      </w:r>
      <w:r>
        <w:rPr>
          <w:sz w:val="20"/>
        </w:rPr>
        <w:t>ão</w:t>
      </w:r>
      <w:r w:rsidR="008B1566">
        <w:rPr>
          <w:sz w:val="20"/>
        </w:rPr>
        <w:t xml:space="preserve"> entre o dia </w:t>
      </w:r>
      <w:r>
        <w:rPr>
          <w:sz w:val="20"/>
        </w:rPr>
        <w:t>18</w:t>
      </w:r>
      <w:r w:rsidR="008B1566">
        <w:rPr>
          <w:sz w:val="20"/>
        </w:rPr>
        <w:t>/</w:t>
      </w:r>
      <w:r>
        <w:rPr>
          <w:sz w:val="20"/>
        </w:rPr>
        <w:t>05</w:t>
      </w:r>
      <w:r w:rsidR="008B1566">
        <w:rPr>
          <w:sz w:val="20"/>
        </w:rPr>
        <w:t xml:space="preserve">/2022 </w:t>
      </w:r>
      <w:r w:rsidR="00454D2D" w:rsidRPr="000C4854">
        <w:rPr>
          <w:sz w:val="20"/>
        </w:rPr>
        <w:t xml:space="preserve">para apresentar recurso contra </w:t>
      </w:r>
      <w:r>
        <w:rPr>
          <w:sz w:val="20"/>
        </w:rPr>
        <w:t>o Resultado Prelimiar</w:t>
      </w:r>
      <w:r w:rsidR="00454D2D" w:rsidRPr="000C4854">
        <w:rPr>
          <w:sz w:val="20"/>
        </w:rPr>
        <w:t>, devendo utilizar este formulário, e seguir as seguintes instruções: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extensao.gv@ifmg.edu.br;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E119B2">
        <w:rPr>
          <w:sz w:val="19"/>
        </w:rPr>
        <w:t xml:space="preserve"> e pela Coordenação do Projeto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E119B2" w:rsidRDefault="00E119B2" w:rsidP="00454D2D">
      <w:pPr>
        <w:jc w:val="both"/>
      </w:pPr>
    </w:p>
    <w:p w:rsidR="00E119B2" w:rsidRDefault="00E119B2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:rsidR="00454D2D" w:rsidRPr="000C4854" w:rsidRDefault="00454D2D" w:rsidP="00454D2D">
      <w:pPr>
        <w:jc w:val="both"/>
        <w:rPr>
          <w:b/>
          <w:bCs/>
          <w:sz w:val="20"/>
        </w:rPr>
      </w:pPr>
    </w:p>
    <w:p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do edital </w:t>
      </w:r>
      <w:r w:rsidR="008B1566">
        <w:rPr>
          <w:sz w:val="20"/>
        </w:rPr>
        <w:t>0</w:t>
      </w:r>
      <w:r w:rsidR="00E119B2">
        <w:rPr>
          <w:sz w:val="20"/>
        </w:rPr>
        <w:t>5</w:t>
      </w:r>
      <w:r w:rsidR="008B1566">
        <w:rPr>
          <w:sz w:val="20"/>
        </w:rPr>
        <w:t>/2022</w:t>
      </w:r>
      <w:r w:rsidR="00454D2D"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>_______________________, de _________ de _________ de 20</w:t>
      </w:r>
      <w:r>
        <w:rPr>
          <w:sz w:val="20"/>
        </w:rPr>
        <w:t>2</w:t>
      </w:r>
      <w:r w:rsidR="00A55303">
        <w:rPr>
          <w:sz w:val="20"/>
        </w:rPr>
        <w:t>2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:rsidR="00454D2D" w:rsidRPr="000C4854" w:rsidRDefault="00454D2D" w:rsidP="00454D2D">
      <w:pPr>
        <w:rPr>
          <w:sz w:val="20"/>
          <w:szCs w:val="28"/>
        </w:rPr>
      </w:pPr>
    </w:p>
    <w:p w:rsidR="00454D2D" w:rsidRPr="000C4854" w:rsidRDefault="00454D2D" w:rsidP="00454D2D">
      <w:pPr>
        <w:rPr>
          <w:sz w:val="20"/>
          <w:szCs w:val="28"/>
        </w:rPr>
      </w:pPr>
    </w:p>
    <w:p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:rsidR="00454D2D" w:rsidRPr="000C4854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:rsidR="00454D2D" w:rsidRPr="000C4854" w:rsidRDefault="00454D2D" w:rsidP="00454D2D">
      <w:pPr>
        <w:rPr>
          <w:b/>
          <w:bCs/>
          <w:sz w:val="20"/>
          <w:szCs w:val="28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Default="00454D2D" w:rsidP="00454D2D">
      <w:r w:rsidRPr="000C4854">
        <w:br w:type="page"/>
      </w: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Pr="008B1566" w:rsidRDefault="00454D2D" w:rsidP="008B1566">
      <w:pPr>
        <w:pStyle w:val="Corpodetexto21"/>
        <w:rPr>
          <w:rFonts w:ascii="Times New Roman" w:hAnsi="Times New Roman"/>
          <w:sz w:val="18"/>
        </w:rPr>
      </w:pPr>
      <w:r w:rsidRPr="000C4854">
        <w:rPr>
          <w:rFonts w:ascii="Times New Roman" w:hAnsi="Times New Roman"/>
          <w:sz w:val="18"/>
        </w:rPr>
        <w:t>Formulário para a Interposição de Recurso contra o Resultado Preliminar dos Projetos inscritos no Edital</w:t>
      </w:r>
      <w:r w:rsidR="008B1566">
        <w:rPr>
          <w:rFonts w:ascii="Times New Roman" w:hAnsi="Times New Roman"/>
          <w:sz w:val="18"/>
        </w:rPr>
        <w:t xml:space="preserve"> 0</w:t>
      </w:r>
      <w:r w:rsidR="00E119B2">
        <w:rPr>
          <w:rFonts w:ascii="Times New Roman" w:hAnsi="Times New Roman"/>
          <w:sz w:val="18"/>
        </w:rPr>
        <w:t>5</w:t>
      </w:r>
      <w:bookmarkStart w:id="0" w:name="_GoBack"/>
      <w:bookmarkEnd w:id="0"/>
      <w:r w:rsidR="008B1566">
        <w:rPr>
          <w:rFonts w:ascii="Times New Roman" w:hAnsi="Times New Roman"/>
          <w:sz w:val="18"/>
        </w:rPr>
        <w:t>/2022</w:t>
      </w:r>
      <w:r w:rsidR="008B1566" w:rsidRPr="008B1566">
        <w:rPr>
          <w:rFonts w:ascii="Times New Roman" w:hAnsi="Times New Roman"/>
          <w:sz w:val="18"/>
        </w:rPr>
        <w:t>, que d</w:t>
      </w:r>
      <w:r w:rsidR="008B1566" w:rsidRPr="008B1566">
        <w:rPr>
          <w:rFonts w:ascii="Times New Roman" w:hAnsi="Times New Roman"/>
          <w:iCs/>
          <w:sz w:val="18"/>
        </w:rPr>
        <w:t xml:space="preserve">ispõe sobre o Processo Seletivo para o Programa Institucional de Bolsas de Extensão – PIBEX, PIBEX-TEC e PIBEX Jr. – do IFMG </w:t>
      </w:r>
      <w:r w:rsidR="008B1566" w:rsidRPr="008B1566">
        <w:rPr>
          <w:rFonts w:ascii="Times New Roman" w:hAnsi="Times New Roman"/>
          <w:i/>
          <w:iCs/>
          <w:sz w:val="18"/>
        </w:rPr>
        <w:t>Campus</w:t>
      </w:r>
      <w:r w:rsidR="008B1566" w:rsidRPr="008B1566">
        <w:rPr>
          <w:rFonts w:ascii="Times New Roman" w:hAnsi="Times New Roman"/>
          <w:iCs/>
          <w:sz w:val="18"/>
        </w:rPr>
        <w:t xml:space="preserve"> Governador Valadares, para o ano de 2022.</w:t>
      </w:r>
    </w:p>
    <w:p w:rsidR="00454D2D" w:rsidRPr="000C4854" w:rsidRDefault="00454D2D" w:rsidP="00454D2D">
      <w:pPr>
        <w:pStyle w:val="Corpodetexto21"/>
        <w:jc w:val="center"/>
        <w:rPr>
          <w:rFonts w:ascii="Times New Roman" w:hAnsi="Times New Roman" w:cs="Times New Roman"/>
          <w:sz w:val="12"/>
        </w:rPr>
      </w:pPr>
    </w:p>
    <w:p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8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3277B" wp14:editId="07AE6E22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63F837" wp14:editId="433618AB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629D"/>
    <w:rsid w:val="0050287A"/>
    <w:rsid w:val="00516044"/>
    <w:rsid w:val="00517C2F"/>
    <w:rsid w:val="005778DB"/>
    <w:rsid w:val="0059163E"/>
    <w:rsid w:val="005A5823"/>
    <w:rsid w:val="005C0924"/>
    <w:rsid w:val="005F6EB5"/>
    <w:rsid w:val="006122A4"/>
    <w:rsid w:val="006706BE"/>
    <w:rsid w:val="00692778"/>
    <w:rsid w:val="006E69B2"/>
    <w:rsid w:val="006F4EFE"/>
    <w:rsid w:val="00721362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B122D5"/>
    <w:rsid w:val="00B2135E"/>
    <w:rsid w:val="00B22F30"/>
    <w:rsid w:val="00B23FB6"/>
    <w:rsid w:val="00B35DC4"/>
    <w:rsid w:val="00BB48B2"/>
    <w:rsid w:val="00BF6D88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19B2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F2E202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C8E6-4962-4885-8FE2-AF8BFEB8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CRISTINA DE PAULA CESÁRIO</dc:creator>
  <cp:lastModifiedBy>Virgílio Chagas Resende</cp:lastModifiedBy>
  <cp:revision>3</cp:revision>
  <dcterms:created xsi:type="dcterms:W3CDTF">2022-05-16T13:00:00Z</dcterms:created>
  <dcterms:modified xsi:type="dcterms:W3CDTF">2022-05-16T13:05:00Z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